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15FB06" w14:textId="77777777" w:rsidR="00793F53" w:rsidRPr="00B327AE" w:rsidRDefault="008B019B" w:rsidP="00212C87">
      <w:pPr>
        <w:jc w:val="center"/>
      </w:pPr>
      <w:r>
        <w:rPr>
          <w:i/>
          <w:noProof/>
        </w:rPr>
        <w:drawing>
          <wp:inline distT="0" distB="0" distL="0" distR="0" wp14:anchorId="183D6552" wp14:editId="0664CABE">
            <wp:extent cx="2495550" cy="84772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4C0773" w14:textId="77777777" w:rsidR="00793F53" w:rsidRDefault="00793F53" w:rsidP="00212C87">
      <w:pPr>
        <w:spacing w:after="0"/>
      </w:pPr>
    </w:p>
    <w:p w14:paraId="44C67A67" w14:textId="77777777" w:rsidR="00212C87" w:rsidRPr="00B327AE" w:rsidRDefault="00212C87" w:rsidP="00212C87">
      <w:pPr>
        <w:spacing w:after="0"/>
      </w:pPr>
    </w:p>
    <w:p w14:paraId="0D52A108" w14:textId="77777777" w:rsidR="00793F53" w:rsidRPr="00B327AE" w:rsidRDefault="00845FE2">
      <w:pPr>
        <w:jc w:val="center"/>
        <w:rPr>
          <w:b/>
        </w:rPr>
      </w:pPr>
      <w:r>
        <w:rPr>
          <w:b/>
        </w:rPr>
        <w:t>MATHEUS BARBOSA BITTENCOURT</w:t>
      </w:r>
    </w:p>
    <w:p w14:paraId="35F85AB1" w14:textId="77777777" w:rsidR="00793F53" w:rsidRPr="00212C87" w:rsidRDefault="00793F53" w:rsidP="00212C87">
      <w:pPr>
        <w:spacing w:after="0"/>
        <w:rPr>
          <w:b/>
        </w:rPr>
      </w:pPr>
    </w:p>
    <w:p w14:paraId="13BC0747" w14:textId="77777777" w:rsidR="00793F53" w:rsidRPr="00212C87" w:rsidRDefault="00793F53" w:rsidP="00212C87">
      <w:pPr>
        <w:spacing w:after="0"/>
        <w:rPr>
          <w:b/>
        </w:rPr>
      </w:pPr>
    </w:p>
    <w:p w14:paraId="2F6FF381" w14:textId="77777777" w:rsidR="00793F53" w:rsidRPr="00880B6D" w:rsidRDefault="00B7488B" w:rsidP="00793F53">
      <w:pPr>
        <w:jc w:val="center"/>
        <w:rPr>
          <w:caps/>
          <w:sz w:val="32"/>
        </w:rPr>
      </w:pPr>
      <w:r>
        <w:rPr>
          <w:b/>
          <w:sz w:val="32"/>
        </w:rPr>
        <w:t>ANÁLISE NA DISCIPLINA JOGOS DE NEGÓCIOS</w:t>
      </w:r>
    </w:p>
    <w:p w14:paraId="74DD64FE" w14:textId="77777777" w:rsidR="00793F53" w:rsidRPr="00B327AE" w:rsidRDefault="00793F53">
      <w:pPr>
        <w:spacing w:line="240" w:lineRule="atLeast"/>
      </w:pPr>
    </w:p>
    <w:p w14:paraId="6C7848E6" w14:textId="77777777" w:rsidR="00793F53" w:rsidRPr="00B327AE" w:rsidRDefault="00793F53">
      <w:pPr>
        <w:spacing w:line="240" w:lineRule="atLeast"/>
      </w:pPr>
    </w:p>
    <w:p w14:paraId="5D919DA8" w14:textId="4D7CF2F3" w:rsidR="00793F53" w:rsidRPr="00B327AE" w:rsidRDefault="00793F53">
      <w:pPr>
        <w:ind w:left="4440"/>
        <w:rPr>
          <w:b/>
        </w:rPr>
      </w:pPr>
      <w:r w:rsidRPr="00B327AE">
        <w:t xml:space="preserve">Trabalho apresentado ao curso MBA em </w:t>
      </w:r>
      <w:r w:rsidR="00B7488B">
        <w:t>Gestão Financeira, Controladoria e Auditoria</w:t>
      </w:r>
      <w:r w:rsidRPr="00B327AE">
        <w:t xml:space="preserve">, Pós-Graduação </w:t>
      </w:r>
      <w:r w:rsidRPr="00B327AE">
        <w:rPr>
          <w:i/>
        </w:rPr>
        <w:t>lato sensu</w:t>
      </w:r>
      <w:r w:rsidR="008F3967">
        <w:t xml:space="preserve">, Nível de Especialização, </w:t>
      </w:r>
      <w:r w:rsidRPr="00B327AE">
        <w:t xml:space="preserve">da Fundação </w:t>
      </w:r>
      <w:proofErr w:type="spellStart"/>
      <w:r w:rsidRPr="00B327AE">
        <w:t>Getulio</w:t>
      </w:r>
      <w:proofErr w:type="spellEnd"/>
      <w:r w:rsidRPr="00B327AE">
        <w:t xml:space="preserve"> Vargas, como pré-requisito para a obtenção do Titulo de Especialista.</w:t>
      </w:r>
      <w:r w:rsidRPr="00B327AE">
        <w:rPr>
          <w:b/>
        </w:rPr>
        <w:t xml:space="preserve"> </w:t>
      </w:r>
    </w:p>
    <w:p w14:paraId="365A2AD8" w14:textId="77777777" w:rsidR="00793F53" w:rsidRPr="00212C87" w:rsidRDefault="00793F53" w:rsidP="00212C87">
      <w:pPr>
        <w:spacing w:after="0"/>
        <w:rPr>
          <w:b/>
        </w:rPr>
      </w:pPr>
    </w:p>
    <w:p w14:paraId="3C2A8120" w14:textId="77777777" w:rsidR="00793F53" w:rsidRDefault="00793F53" w:rsidP="00212C87">
      <w:pPr>
        <w:spacing w:after="0"/>
        <w:rPr>
          <w:b/>
        </w:rPr>
      </w:pPr>
    </w:p>
    <w:p w14:paraId="45A88E9A" w14:textId="77777777" w:rsidR="00B7488B" w:rsidRDefault="00B7488B" w:rsidP="00212C87">
      <w:pPr>
        <w:spacing w:after="0"/>
        <w:rPr>
          <w:b/>
        </w:rPr>
      </w:pPr>
    </w:p>
    <w:p w14:paraId="6E738BF3" w14:textId="77777777" w:rsidR="00B7488B" w:rsidRPr="00212C87" w:rsidRDefault="00B7488B" w:rsidP="00212C87">
      <w:pPr>
        <w:spacing w:after="0"/>
        <w:rPr>
          <w:b/>
        </w:rPr>
      </w:pPr>
    </w:p>
    <w:p w14:paraId="61CCD998" w14:textId="77777777" w:rsidR="00793F53" w:rsidRPr="00B327AE" w:rsidRDefault="00793F53" w:rsidP="00A61927">
      <w:pPr>
        <w:tabs>
          <w:tab w:val="left" w:pos="840"/>
          <w:tab w:val="center" w:pos="4536"/>
        </w:tabs>
        <w:jc w:val="left"/>
      </w:pPr>
      <w:r w:rsidRPr="00B327AE">
        <w:rPr>
          <w:b/>
        </w:rPr>
        <w:tab/>
      </w:r>
      <w:r w:rsidRPr="00B327AE">
        <w:rPr>
          <w:b/>
        </w:rPr>
        <w:tab/>
      </w:r>
      <w:r w:rsidR="001500F2" w:rsidRPr="001500F2">
        <w:rPr>
          <w:b/>
        </w:rPr>
        <w:t>Jose Carlos Franco de Abreu Filho</w:t>
      </w:r>
    </w:p>
    <w:p w14:paraId="0AC480DA" w14:textId="77777777" w:rsidR="008B019B" w:rsidRDefault="00793F53" w:rsidP="00B7488B">
      <w:pPr>
        <w:tabs>
          <w:tab w:val="left" w:pos="840"/>
          <w:tab w:val="center" w:pos="4536"/>
        </w:tabs>
        <w:jc w:val="left"/>
        <w:rPr>
          <w:b/>
        </w:rPr>
      </w:pPr>
      <w:r w:rsidRPr="00B327AE">
        <w:rPr>
          <w:b/>
        </w:rPr>
        <w:tab/>
      </w:r>
      <w:r w:rsidRPr="00B327AE">
        <w:rPr>
          <w:b/>
        </w:rPr>
        <w:tab/>
      </w:r>
      <w:r w:rsidR="00A61927">
        <w:rPr>
          <w:b/>
        </w:rPr>
        <w:t>Coordenador Acadêmico Executivo</w:t>
      </w:r>
    </w:p>
    <w:p w14:paraId="2F8FDC80" w14:textId="77777777" w:rsidR="00A61927" w:rsidRDefault="00A61927">
      <w:pPr>
        <w:rPr>
          <w:b/>
        </w:rPr>
      </w:pPr>
    </w:p>
    <w:p w14:paraId="3D0AE1E8" w14:textId="77777777" w:rsidR="00B7488B" w:rsidRDefault="00B7488B">
      <w:pPr>
        <w:rPr>
          <w:b/>
        </w:rPr>
      </w:pPr>
    </w:p>
    <w:p w14:paraId="65895F17" w14:textId="77777777" w:rsidR="00B7488B" w:rsidRDefault="00B7488B">
      <w:pPr>
        <w:rPr>
          <w:b/>
        </w:rPr>
      </w:pPr>
    </w:p>
    <w:p w14:paraId="6211DF14" w14:textId="77777777" w:rsidR="00B7488B" w:rsidRPr="00B327AE" w:rsidRDefault="00B7488B"/>
    <w:p w14:paraId="62A7E76B" w14:textId="77777777" w:rsidR="00793F53" w:rsidRPr="00B327AE" w:rsidRDefault="00793F53">
      <w:pPr>
        <w:jc w:val="center"/>
        <w:rPr>
          <w:b/>
        </w:rPr>
      </w:pPr>
      <w:r w:rsidRPr="00B327AE">
        <w:rPr>
          <w:b/>
        </w:rPr>
        <w:t>C</w:t>
      </w:r>
      <w:r w:rsidR="00B7488B">
        <w:rPr>
          <w:b/>
        </w:rPr>
        <w:t>uritiba</w:t>
      </w:r>
    </w:p>
    <w:p w14:paraId="5E65D5F3" w14:textId="77777777" w:rsidR="00793F53" w:rsidRPr="00B327AE" w:rsidRDefault="00B7488B">
      <w:pPr>
        <w:jc w:val="center"/>
        <w:rPr>
          <w:b/>
        </w:rPr>
      </w:pPr>
      <w:r>
        <w:rPr>
          <w:b/>
        </w:rPr>
        <w:t>2017</w:t>
      </w:r>
    </w:p>
    <w:p w14:paraId="03CDC291" w14:textId="77777777" w:rsidR="00793F53" w:rsidRPr="00B327AE" w:rsidRDefault="00793F53">
      <w:r w:rsidRPr="00B327AE">
        <w:rPr>
          <w:caps/>
        </w:rPr>
        <w:br w:type="page"/>
      </w:r>
      <w:r w:rsidRPr="00B327AE">
        <w:lastRenderedPageBreak/>
        <w:t xml:space="preserve">FUNDAÇÃO GETULIO VARGAS </w:t>
      </w:r>
    </w:p>
    <w:p w14:paraId="07ADEEC0" w14:textId="77777777" w:rsidR="00793F53" w:rsidRPr="00B327AE" w:rsidRDefault="00793F53">
      <w:r w:rsidRPr="00B327AE">
        <w:t xml:space="preserve">PROGRAMA </w:t>
      </w:r>
      <w:r w:rsidR="00B7488B">
        <w:t>ISAE/</w:t>
      </w:r>
      <w:r w:rsidRPr="00B327AE">
        <w:t xml:space="preserve">FGV </w:t>
      </w:r>
    </w:p>
    <w:p w14:paraId="36ACE676" w14:textId="77777777" w:rsidR="00793F53" w:rsidRPr="00B327AE" w:rsidRDefault="00A61927">
      <w:r>
        <w:t xml:space="preserve">MBA EM </w:t>
      </w:r>
      <w:r w:rsidR="001500F2">
        <w:t xml:space="preserve">GESTÃO </w:t>
      </w:r>
      <w:r w:rsidR="00B7488B">
        <w:t>FINANCEIRA, CONTROLADORIA E AUDITORIA</w:t>
      </w:r>
    </w:p>
    <w:p w14:paraId="221204E0" w14:textId="77777777" w:rsidR="00793F53" w:rsidRPr="00B327AE" w:rsidRDefault="00793F53">
      <w:pPr>
        <w:pStyle w:val="Cabealho"/>
        <w:tabs>
          <w:tab w:val="clear" w:pos="4419"/>
          <w:tab w:val="clear" w:pos="8838"/>
        </w:tabs>
      </w:pPr>
    </w:p>
    <w:p w14:paraId="2851CE35" w14:textId="77777777" w:rsidR="00793F53" w:rsidRPr="00B327AE" w:rsidRDefault="00793F53"/>
    <w:p w14:paraId="65609002" w14:textId="77777777" w:rsidR="00B7488B" w:rsidRDefault="00B7488B" w:rsidP="00B7488B">
      <w:pPr>
        <w:widowControl w:val="0"/>
        <w:autoSpaceDE w:val="0"/>
        <w:autoSpaceDN w:val="0"/>
        <w:adjustRightInd w:val="0"/>
        <w:spacing w:after="240" w:line="360" w:lineRule="atLeast"/>
        <w:jc w:val="right"/>
        <w:rPr>
          <w:rFonts w:ascii="Times" w:hAnsi="Times" w:cs="Times"/>
          <w:color w:val="000000"/>
          <w:szCs w:val="24"/>
        </w:rPr>
      </w:pPr>
      <w:r>
        <w:rPr>
          <w:rFonts w:ascii="Times" w:hAnsi="Times" w:cs="Times"/>
          <w:color w:val="000000"/>
          <w:sz w:val="32"/>
          <w:szCs w:val="32"/>
        </w:rPr>
        <w:t xml:space="preserve">Trabalho de Conclusão de curso, apresentado ao ISAE/FGV-Curitiba como requisito para obtenção do certificado de conclusão do curso de MBA em Gestão Financeira, Controladoria e Auditoria. </w:t>
      </w:r>
    </w:p>
    <w:p w14:paraId="448184E0" w14:textId="77777777" w:rsidR="00B7488B" w:rsidRDefault="00B7488B" w:rsidP="00B7488B">
      <w:pPr>
        <w:widowControl w:val="0"/>
        <w:autoSpaceDE w:val="0"/>
        <w:autoSpaceDN w:val="0"/>
        <w:adjustRightInd w:val="0"/>
        <w:spacing w:after="240" w:line="360" w:lineRule="atLeast"/>
        <w:jc w:val="right"/>
        <w:rPr>
          <w:rFonts w:ascii="Times" w:hAnsi="Times" w:cs="Times"/>
          <w:color w:val="000000"/>
          <w:szCs w:val="24"/>
        </w:rPr>
      </w:pPr>
      <w:r>
        <w:rPr>
          <w:rFonts w:ascii="Times" w:hAnsi="Times" w:cs="Times"/>
          <w:color w:val="000000"/>
          <w:sz w:val="32"/>
          <w:szCs w:val="32"/>
        </w:rPr>
        <w:t xml:space="preserve">Orientador: Prof. </w:t>
      </w:r>
      <w:r w:rsidRPr="008F3967">
        <w:rPr>
          <w:rFonts w:ascii="Times" w:hAnsi="Times" w:cs="Times"/>
          <w:color w:val="000000" w:themeColor="text1"/>
          <w:sz w:val="32"/>
          <w:szCs w:val="32"/>
        </w:rPr>
        <w:t>Augusto Dalla Vecchia</w:t>
      </w:r>
      <w:r w:rsidRPr="00B7488B">
        <w:rPr>
          <w:rFonts w:ascii="Times" w:hAnsi="Times" w:cs="Times"/>
          <w:color w:val="FF0000"/>
          <w:sz w:val="32"/>
          <w:szCs w:val="32"/>
        </w:rPr>
        <w:t xml:space="preserve"> </w:t>
      </w:r>
    </w:p>
    <w:p w14:paraId="37D371A6" w14:textId="77777777" w:rsidR="00793F53" w:rsidRPr="00B327AE" w:rsidRDefault="00793F53"/>
    <w:p w14:paraId="45BBB2D7" w14:textId="77777777" w:rsidR="00793F53" w:rsidRPr="00B327AE" w:rsidRDefault="00793F53"/>
    <w:p w14:paraId="4CC8AB29" w14:textId="77777777" w:rsidR="00793F53" w:rsidRPr="00B327AE" w:rsidRDefault="00B7488B">
      <w:pPr>
        <w:jc w:val="center"/>
      </w:pPr>
      <w:r>
        <w:t>Aprovado por:</w:t>
      </w:r>
    </w:p>
    <w:p w14:paraId="495B218E" w14:textId="77777777" w:rsidR="00793F53" w:rsidRPr="00B327AE" w:rsidRDefault="00793F53"/>
    <w:p w14:paraId="4823205F" w14:textId="77777777" w:rsidR="00793F53" w:rsidRPr="00B327AE" w:rsidRDefault="00793F53"/>
    <w:tbl>
      <w:tblPr>
        <w:tblW w:w="0" w:type="auto"/>
        <w:tblInd w:w="2230" w:type="dxa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0"/>
      </w:tblGrid>
      <w:tr w:rsidR="00793F53" w:rsidRPr="00B327AE" w14:paraId="34392101" w14:textId="77777777">
        <w:tc>
          <w:tcPr>
            <w:tcW w:w="4320" w:type="dxa"/>
          </w:tcPr>
          <w:p w14:paraId="069DC9E9" w14:textId="77777777" w:rsidR="00793F53" w:rsidRPr="00B327AE" w:rsidRDefault="001500F2">
            <w:pPr>
              <w:jc w:val="center"/>
            </w:pPr>
            <w:r w:rsidRPr="001500F2">
              <w:t>Jose Carlos Franco de Abreu Filho</w:t>
            </w:r>
          </w:p>
          <w:p w14:paraId="6E57AA9C" w14:textId="77777777" w:rsidR="00793F53" w:rsidRPr="00B327AE" w:rsidRDefault="00793F53">
            <w:pPr>
              <w:jc w:val="center"/>
            </w:pPr>
            <w:r w:rsidRPr="00B327AE">
              <w:t>Coordenador Acadêmico Executivo</w:t>
            </w:r>
          </w:p>
        </w:tc>
      </w:tr>
    </w:tbl>
    <w:p w14:paraId="0EB3E06F" w14:textId="77777777" w:rsidR="00793F53" w:rsidRPr="00B327AE" w:rsidRDefault="00793F53"/>
    <w:p w14:paraId="25B5B73A" w14:textId="77777777" w:rsidR="00793F53" w:rsidRPr="00B327AE" w:rsidRDefault="00793F53"/>
    <w:p w14:paraId="4742E8B0" w14:textId="77777777" w:rsidR="00793F53" w:rsidRPr="00B327AE" w:rsidRDefault="00793F53"/>
    <w:p w14:paraId="6CE57FC0" w14:textId="77777777" w:rsidR="00793F53" w:rsidRPr="00B327AE" w:rsidRDefault="00793F53"/>
    <w:tbl>
      <w:tblPr>
        <w:tblW w:w="0" w:type="auto"/>
        <w:tblInd w:w="2230" w:type="dxa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0"/>
      </w:tblGrid>
      <w:tr w:rsidR="00793F53" w:rsidRPr="00B327AE" w14:paraId="3607A6E2" w14:textId="77777777">
        <w:tc>
          <w:tcPr>
            <w:tcW w:w="4320" w:type="dxa"/>
          </w:tcPr>
          <w:p w14:paraId="1806025B" w14:textId="77777777" w:rsidR="00E47247" w:rsidRPr="00E47247" w:rsidRDefault="00E47247">
            <w:pPr>
              <w:jc w:val="center"/>
              <w:rPr>
                <w:color w:val="000000" w:themeColor="text1"/>
              </w:rPr>
            </w:pPr>
            <w:r w:rsidRPr="00E47247">
              <w:rPr>
                <w:color w:val="000000" w:themeColor="text1"/>
              </w:rPr>
              <w:t xml:space="preserve">Augusto Dalla Vecchia </w:t>
            </w:r>
          </w:p>
          <w:p w14:paraId="5BE33225" w14:textId="39952344" w:rsidR="00793F53" w:rsidRPr="00B327AE" w:rsidRDefault="00793F53">
            <w:pPr>
              <w:jc w:val="center"/>
            </w:pPr>
            <w:r w:rsidRPr="00B327AE">
              <w:t>Orientador</w:t>
            </w:r>
            <w:r w:rsidR="008B019B">
              <w:t>a</w:t>
            </w:r>
          </w:p>
        </w:tc>
      </w:tr>
    </w:tbl>
    <w:p w14:paraId="5E9A0617" w14:textId="77777777" w:rsidR="00793F53" w:rsidRPr="00B327AE" w:rsidRDefault="00793F53"/>
    <w:p w14:paraId="55E87FF7" w14:textId="77777777" w:rsidR="00793F53" w:rsidRPr="00B327AE" w:rsidRDefault="00793F53">
      <w:pPr>
        <w:jc w:val="center"/>
        <w:rPr>
          <w:b/>
          <w:bCs/>
        </w:rPr>
      </w:pPr>
      <w:r w:rsidRPr="00B327AE">
        <w:br w:type="page"/>
      </w:r>
      <w:r w:rsidR="00B7488B">
        <w:rPr>
          <w:b/>
          <w:bCs/>
        </w:rPr>
        <w:lastRenderedPageBreak/>
        <w:t>RESUMO</w:t>
      </w:r>
    </w:p>
    <w:p w14:paraId="5381F7E0" w14:textId="77777777" w:rsidR="00793F53" w:rsidRPr="00B327AE" w:rsidRDefault="00793F53"/>
    <w:p w14:paraId="3C0F41B7" w14:textId="77777777" w:rsidR="00793F53" w:rsidRPr="00B327AE" w:rsidRDefault="00793F53"/>
    <w:p w14:paraId="78E869A6" w14:textId="760AA80D" w:rsidR="00B7749F" w:rsidRDefault="00536837" w:rsidP="00882DFA">
      <w:pPr>
        <w:ind w:left="851" w:firstLine="851"/>
        <w:outlineLvl w:val="3"/>
      </w:pPr>
      <w:r>
        <w:t>Neste trabalho</w:t>
      </w:r>
      <w:r w:rsidR="00847A00">
        <w:t xml:space="preserve"> será descrito a dinâmica desenvolvida com a participação na disciplina de jogos de negócios, matéria do curso de Gestão Financeira, </w:t>
      </w:r>
      <w:r w:rsidR="005B435C">
        <w:t>Controladoria e Auditoria</w:t>
      </w:r>
      <w:r w:rsidR="00847A00">
        <w:t xml:space="preserve"> do ISAE/FGV Curitiba, na qual os alunos da matéria foram divididos em oito equipes que representaram oito empresas concorrentes do universo de fabricação e venda de equipamentos de informática, como desktops, notebooks e servidores. Todas as equipes iniciaram com o mesmo perfil de investimentos, oportunidades e riscos. O desempenho de cada equipe através de oito períodos de simulações determinaria a empresa melhor posicionada no ranking através da adoção de estratégias alinhadas com as metas estabelecidas previamente por cada equipe.  </w:t>
      </w:r>
      <w:r w:rsidR="005B435C">
        <w:t xml:space="preserve"> A competição ocorreu em um sistema chamado </w:t>
      </w:r>
      <w:proofErr w:type="spellStart"/>
      <w:r w:rsidR="005B435C">
        <w:t>Simulation</w:t>
      </w:r>
      <w:proofErr w:type="spellEnd"/>
      <w:r w:rsidR="005B435C">
        <w:t xml:space="preserve">, onde cada equipe deveria tomar decisões baseados na estratégia e informações divulgadas a cada período </w:t>
      </w:r>
      <w:r w:rsidR="00E01A6A">
        <w:t>pelo</w:t>
      </w:r>
      <w:r w:rsidR="005B435C">
        <w:t xml:space="preserve"> sist</w:t>
      </w:r>
      <w:r w:rsidR="00E01A6A">
        <w:t>ema</w:t>
      </w:r>
      <w:r w:rsidR="005B435C">
        <w:t xml:space="preserve"> para desafiar os competidores para a tomada de decisões que simulariam o ambiente real corporativo.</w:t>
      </w:r>
      <w:r w:rsidR="00E01A6A">
        <w:t xml:space="preserve"> Após </w:t>
      </w:r>
      <w:r w:rsidR="007B3003">
        <w:t>oito</w:t>
      </w:r>
      <w:r w:rsidR="00E01A6A">
        <w:t xml:space="preserve"> rodadas a empresa melhor posicionada no ranking vence o jogo a empresa que teve a melhor performance entre a estratégia definida e a execução dentro do jogo</w:t>
      </w:r>
      <w:r w:rsidR="00882DFA">
        <w:t xml:space="preserve"> que também definirá a nota da equipe</w:t>
      </w:r>
      <w:r w:rsidR="00E01A6A">
        <w:t xml:space="preserve">. </w:t>
      </w:r>
      <w:r w:rsidR="00882DFA">
        <w:t xml:space="preserve">   </w:t>
      </w:r>
    </w:p>
    <w:p w14:paraId="3058CE31" w14:textId="7B200A26" w:rsidR="00793F53" w:rsidRPr="00B327AE" w:rsidRDefault="00B7749F" w:rsidP="00B7749F">
      <w:pPr>
        <w:ind w:left="851"/>
        <w:jc w:val="center"/>
        <w:outlineLvl w:val="3"/>
        <w:rPr>
          <w:b/>
          <w:bCs/>
          <w:caps/>
        </w:rPr>
      </w:pPr>
      <w:r w:rsidRPr="00B7749F">
        <w:rPr>
          <w:b/>
        </w:rPr>
        <w:t>Palavra chave</w:t>
      </w:r>
      <w:r>
        <w:t>: Jogos de negócio, gestão, planejamento estratégico.</w:t>
      </w:r>
      <w:r w:rsidR="00793F53" w:rsidRPr="00B327AE">
        <w:br w:type="page"/>
      </w:r>
      <w:r w:rsidR="00B7488B">
        <w:rPr>
          <w:b/>
          <w:bCs/>
          <w:caps/>
        </w:rPr>
        <w:lastRenderedPageBreak/>
        <w:t>ABSTRACT</w:t>
      </w:r>
    </w:p>
    <w:p w14:paraId="59EAF6EE" w14:textId="77777777" w:rsidR="00793F53" w:rsidRPr="00B327AE" w:rsidRDefault="00793F53">
      <w:pPr>
        <w:jc w:val="center"/>
      </w:pPr>
    </w:p>
    <w:p w14:paraId="260FED17" w14:textId="77777777" w:rsidR="00793F53" w:rsidRPr="00B327AE" w:rsidRDefault="00793F53">
      <w:pPr>
        <w:jc w:val="center"/>
      </w:pPr>
    </w:p>
    <w:p w14:paraId="2046DD06" w14:textId="674DAE3B" w:rsidR="00B7749F" w:rsidRDefault="00B7749F" w:rsidP="00B7749F">
      <w:pPr>
        <w:ind w:left="851" w:firstLine="851"/>
        <w:outlineLvl w:val="3"/>
      </w:pPr>
      <w:proofErr w:type="spellStart"/>
      <w:r>
        <w:t>This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describe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dynamics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discipline </w:t>
      </w:r>
      <w:proofErr w:type="spellStart"/>
      <w:r>
        <w:t>of</w:t>
      </w:r>
      <w:proofErr w:type="spellEnd"/>
      <w:r>
        <w:t xml:space="preserve"> business games, a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Financial Management, </w:t>
      </w:r>
      <w:proofErr w:type="spellStart"/>
      <w:r>
        <w:t>Controlling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Auditing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ISAE / FGV Curitiba,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eight</w:t>
      </w:r>
      <w:proofErr w:type="spellEnd"/>
      <w:r>
        <w:t xml:space="preserve"> </w:t>
      </w:r>
      <w:proofErr w:type="spellStart"/>
      <w:r>
        <w:t>teams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represented</w:t>
      </w:r>
      <w:proofErr w:type="spellEnd"/>
      <w:r>
        <w:t xml:space="preserve"> </w:t>
      </w:r>
      <w:proofErr w:type="spellStart"/>
      <w:r>
        <w:t>eight</w:t>
      </w:r>
      <w:proofErr w:type="spellEnd"/>
      <w:r>
        <w:t xml:space="preserve"> </w:t>
      </w:r>
      <w:proofErr w:type="spellStart"/>
      <w:r>
        <w:t>companies</w:t>
      </w:r>
      <w:proofErr w:type="spellEnd"/>
      <w:r>
        <w:t xml:space="preserve"> </w:t>
      </w:r>
      <w:proofErr w:type="spellStart"/>
      <w:r>
        <w:t>competing</w:t>
      </w:r>
      <w:proofErr w:type="spellEnd"/>
      <w:r>
        <w:t xml:space="preserve"> </w:t>
      </w:r>
      <w:proofErr w:type="spellStart"/>
      <w:r>
        <w:t>Universe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manufacture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sale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gramStart"/>
      <w:r>
        <w:t>as desktops</w:t>
      </w:r>
      <w:proofErr w:type="gramEnd"/>
      <w:r>
        <w:t xml:space="preserve">, notebooks </w:t>
      </w:r>
      <w:proofErr w:type="spellStart"/>
      <w:r>
        <w:t>and</w:t>
      </w:r>
      <w:proofErr w:type="spellEnd"/>
      <w:r>
        <w:t xml:space="preserve"> servers.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teams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profile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investments</w:t>
      </w:r>
      <w:proofErr w:type="spellEnd"/>
      <w:r>
        <w:t xml:space="preserve">, </w:t>
      </w:r>
      <w:proofErr w:type="spellStart"/>
      <w:r>
        <w:t>opportunities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. The performance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team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eight</w:t>
      </w:r>
      <w:proofErr w:type="spellEnd"/>
      <w:r>
        <w:t xml:space="preserve"> </w:t>
      </w:r>
      <w:proofErr w:type="spellStart"/>
      <w:r>
        <w:t>simulation</w:t>
      </w:r>
      <w:proofErr w:type="spellEnd"/>
      <w:r>
        <w:t xml:space="preserve"> </w:t>
      </w:r>
      <w:proofErr w:type="spellStart"/>
      <w:r>
        <w:t>periods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determine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positioned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ranking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adoption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aligned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established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team</w:t>
      </w:r>
      <w:proofErr w:type="spellEnd"/>
      <w:r>
        <w:t xml:space="preserve">. The </w:t>
      </w:r>
      <w:proofErr w:type="spellStart"/>
      <w:r>
        <w:t>competition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in a system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Simulation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team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decisions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strategy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released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system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challenge</w:t>
      </w:r>
      <w:proofErr w:type="spellEnd"/>
      <w:r>
        <w:t xml:space="preserve"> </w:t>
      </w:r>
      <w:proofErr w:type="spellStart"/>
      <w:r>
        <w:t>competitors</w:t>
      </w:r>
      <w:proofErr w:type="spellEnd"/>
      <w:r>
        <w:t xml:space="preserve"> for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decisions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simulate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real</w:t>
      </w:r>
      <w:r w:rsidR="007B3003">
        <w:t xml:space="preserve"> </w:t>
      </w:r>
      <w:proofErr w:type="spellStart"/>
      <w:r w:rsidR="007B3003">
        <w:t>corporate</w:t>
      </w:r>
      <w:proofErr w:type="spellEnd"/>
      <w:r w:rsidR="007B3003">
        <w:t xml:space="preserve"> </w:t>
      </w:r>
      <w:proofErr w:type="spellStart"/>
      <w:r w:rsidR="007B3003">
        <w:t>environment</w:t>
      </w:r>
      <w:proofErr w:type="spellEnd"/>
      <w:r w:rsidR="007B3003">
        <w:t xml:space="preserve">. </w:t>
      </w:r>
      <w:proofErr w:type="spellStart"/>
      <w:r w:rsidR="007B3003">
        <w:t>After</w:t>
      </w:r>
      <w:proofErr w:type="spellEnd"/>
      <w:r w:rsidR="007B3003">
        <w:t xml:space="preserve"> </w:t>
      </w:r>
      <w:proofErr w:type="spellStart"/>
      <w:r w:rsidR="007B3003">
        <w:t>eight</w:t>
      </w:r>
      <w:proofErr w:type="spellEnd"/>
      <w:r w:rsidR="007B3003">
        <w:t xml:space="preserve"> </w:t>
      </w:r>
      <w:r>
        <w:t xml:space="preserve">rounds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positioned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ranking </w:t>
      </w:r>
      <w:proofErr w:type="spellStart"/>
      <w:r>
        <w:t>wins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game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performance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defined</w:t>
      </w:r>
      <w:proofErr w:type="spellEnd"/>
      <w:r>
        <w:t xml:space="preserve"> </w:t>
      </w:r>
      <w:proofErr w:type="spellStart"/>
      <w:r>
        <w:t>strategy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execution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game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define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team</w:t>
      </w:r>
      <w:proofErr w:type="spellEnd"/>
      <w:r>
        <w:t xml:space="preserve"> note.</w:t>
      </w:r>
    </w:p>
    <w:p w14:paraId="5999E820" w14:textId="77777777" w:rsidR="00B7749F" w:rsidRDefault="00B7749F" w:rsidP="00B7749F">
      <w:pPr>
        <w:jc w:val="center"/>
      </w:pPr>
    </w:p>
    <w:p w14:paraId="79ACEC4D" w14:textId="006AEF44" w:rsidR="00212C87" w:rsidRDefault="00B7749F" w:rsidP="00B7749F">
      <w:pPr>
        <w:ind w:left="851"/>
        <w:jc w:val="left"/>
        <w:outlineLvl w:val="3"/>
      </w:pPr>
      <w:proofErr w:type="spellStart"/>
      <w:r w:rsidRPr="00B7749F">
        <w:rPr>
          <w:b/>
        </w:rPr>
        <w:t>Keyword</w:t>
      </w:r>
      <w:proofErr w:type="spellEnd"/>
      <w:r w:rsidRPr="00B7749F">
        <w:rPr>
          <w:b/>
        </w:rPr>
        <w:t>:</w:t>
      </w:r>
      <w:r>
        <w:t xml:space="preserve"> Business games, management,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>.</w:t>
      </w:r>
    </w:p>
    <w:p w14:paraId="79F22FB1" w14:textId="77777777" w:rsidR="00212C87" w:rsidRDefault="00212C87">
      <w:pPr>
        <w:jc w:val="center"/>
      </w:pPr>
    </w:p>
    <w:p w14:paraId="5B1CA4E4" w14:textId="77777777" w:rsidR="00212C87" w:rsidRDefault="00212C87">
      <w:pPr>
        <w:jc w:val="center"/>
      </w:pPr>
    </w:p>
    <w:p w14:paraId="74EEA7F3" w14:textId="77777777" w:rsidR="00212C87" w:rsidRDefault="00212C87">
      <w:pPr>
        <w:jc w:val="center"/>
      </w:pPr>
    </w:p>
    <w:p w14:paraId="02AE0F6A" w14:textId="77777777" w:rsidR="00212C87" w:rsidRDefault="00212C87">
      <w:pPr>
        <w:jc w:val="center"/>
      </w:pPr>
    </w:p>
    <w:p w14:paraId="6A920BFA" w14:textId="77777777" w:rsidR="00212C87" w:rsidRDefault="00212C87">
      <w:pPr>
        <w:jc w:val="center"/>
      </w:pPr>
    </w:p>
    <w:p w14:paraId="7FE2780B" w14:textId="77777777" w:rsidR="00212C87" w:rsidRDefault="00212C87">
      <w:pPr>
        <w:jc w:val="center"/>
      </w:pPr>
    </w:p>
    <w:p w14:paraId="2E24495D" w14:textId="77777777" w:rsidR="00212C87" w:rsidRDefault="00212C87">
      <w:pPr>
        <w:jc w:val="center"/>
      </w:pPr>
    </w:p>
    <w:p w14:paraId="411F48EE" w14:textId="77777777" w:rsidR="00212C87" w:rsidRPr="00B327AE" w:rsidRDefault="00212C87">
      <w:pPr>
        <w:jc w:val="center"/>
      </w:pPr>
    </w:p>
    <w:p w14:paraId="20EDF8D0" w14:textId="6DEA6251" w:rsidR="002E7720" w:rsidRDefault="002E7720" w:rsidP="00B7488B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0"/>
        </w:rPr>
        <w:id w:val="-29876232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D84FE9D" w14:textId="240EC219" w:rsidR="00D66853" w:rsidRDefault="00D66853">
          <w:pPr>
            <w:pStyle w:val="CabealhodoSumrio"/>
          </w:pPr>
          <w:r>
            <w:t>Sumário</w:t>
          </w:r>
        </w:p>
        <w:p w14:paraId="1F5C0752" w14:textId="77777777" w:rsidR="00C430F6" w:rsidRDefault="00D66853">
          <w:pPr>
            <w:pStyle w:val="Sumrio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488276072" w:history="1">
            <w:r w:rsidR="00C430F6" w:rsidRPr="00E02263">
              <w:rPr>
                <w:rStyle w:val="Hiperlink"/>
                <w:noProof/>
              </w:rPr>
              <w:t>1.</w:t>
            </w:r>
            <w:r w:rsidR="00C430F6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C430F6" w:rsidRPr="00E02263">
              <w:rPr>
                <w:rStyle w:val="Hiperlink"/>
                <w:noProof/>
              </w:rPr>
              <w:t>INTRODUÇAO</w:t>
            </w:r>
            <w:r w:rsidR="00C430F6">
              <w:rPr>
                <w:noProof/>
                <w:webHidden/>
              </w:rPr>
              <w:tab/>
            </w:r>
            <w:r w:rsidR="00C430F6">
              <w:rPr>
                <w:noProof/>
                <w:webHidden/>
              </w:rPr>
              <w:fldChar w:fldCharType="begin"/>
            </w:r>
            <w:r w:rsidR="00C430F6">
              <w:rPr>
                <w:noProof/>
                <w:webHidden/>
              </w:rPr>
              <w:instrText xml:space="preserve"> PAGEREF _Toc488276072 \h </w:instrText>
            </w:r>
            <w:r w:rsidR="00C430F6">
              <w:rPr>
                <w:noProof/>
                <w:webHidden/>
              </w:rPr>
            </w:r>
            <w:r w:rsidR="00C430F6">
              <w:rPr>
                <w:noProof/>
                <w:webHidden/>
              </w:rPr>
              <w:fldChar w:fldCharType="separate"/>
            </w:r>
            <w:r w:rsidR="00C430F6">
              <w:rPr>
                <w:noProof/>
                <w:webHidden/>
              </w:rPr>
              <w:t>10</w:t>
            </w:r>
            <w:r w:rsidR="00C430F6">
              <w:rPr>
                <w:noProof/>
                <w:webHidden/>
              </w:rPr>
              <w:fldChar w:fldCharType="end"/>
            </w:r>
          </w:hyperlink>
        </w:p>
        <w:p w14:paraId="28919DC5" w14:textId="77777777" w:rsidR="00C430F6" w:rsidRDefault="00C430F6">
          <w:pPr>
            <w:pStyle w:val="Sumrio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73" w:history="1">
            <w:r w:rsidRPr="00E02263">
              <w:rPr>
                <w:rStyle w:val="Hiperlink"/>
                <w:b/>
                <w:noProof/>
              </w:rPr>
              <w:t>2.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DESENVOLVIMENTO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5E6541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74" w:history="1">
            <w:r w:rsidRPr="00E02263">
              <w:rPr>
                <w:rStyle w:val="Hiperlink"/>
                <w:b/>
                <w:noProof/>
              </w:rPr>
              <w:t>2.1.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Planejamento Estratégico da Equipe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5F74E3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75" w:history="1">
            <w:r w:rsidRPr="00E02263">
              <w:rPr>
                <w:rStyle w:val="Hiperlink"/>
                <w:b/>
                <w:noProof/>
              </w:rPr>
              <w:t>2.2.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A empresa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13EF20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76" w:history="1">
            <w:r w:rsidRPr="00E02263">
              <w:rPr>
                <w:rStyle w:val="Hiperlink"/>
                <w:b/>
                <w:noProof/>
              </w:rPr>
              <w:t>2.3.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Informações estratégicas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95D1D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77" w:history="1">
            <w:r w:rsidRPr="00E02263">
              <w:rPr>
                <w:rStyle w:val="Hiperlink"/>
                <w:b/>
                <w:noProof/>
              </w:rPr>
              <w:t>2.4.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Histórico de mercado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060E1B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78" w:history="1">
            <w:r w:rsidRPr="00E02263">
              <w:rPr>
                <w:rStyle w:val="Hiperlink"/>
                <w:b/>
                <w:noProof/>
              </w:rPr>
              <w:t>2.5.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Gestão da produção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80337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79" w:history="1">
            <w:r w:rsidRPr="00E02263">
              <w:rPr>
                <w:rStyle w:val="Hiperlink"/>
                <w:b/>
                <w:noProof/>
              </w:rPr>
              <w:t>2.6.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Gestão de Recursos Humanos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8033EA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80" w:history="1">
            <w:r w:rsidRPr="00E02263">
              <w:rPr>
                <w:rStyle w:val="Hiperlink"/>
                <w:b/>
                <w:noProof/>
              </w:rPr>
              <w:t>2.7.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Decisão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54772B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81" w:history="1">
            <w:r w:rsidRPr="00E02263">
              <w:rPr>
                <w:rStyle w:val="Hiperlink"/>
                <w:b/>
                <w:noProof/>
              </w:rPr>
              <w:t>2.8.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Resultado período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C7A52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82" w:history="1">
            <w:r w:rsidRPr="00E02263">
              <w:rPr>
                <w:rStyle w:val="Hiperlink"/>
                <w:noProof/>
              </w:rPr>
              <w:t>2.8.1.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Fluxo de caixa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9D837E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83" w:history="1">
            <w:r w:rsidRPr="00E02263">
              <w:rPr>
                <w:rStyle w:val="Hiperlink"/>
                <w:noProof/>
              </w:rPr>
              <w:t>2.8.2.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DRE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A3B3D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84" w:history="1">
            <w:r w:rsidRPr="00E02263">
              <w:rPr>
                <w:rStyle w:val="Hiperlink"/>
                <w:noProof/>
              </w:rPr>
              <w:t>2.8.3.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Balanço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F4B0E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85" w:history="1">
            <w:r w:rsidRPr="00E02263">
              <w:rPr>
                <w:rStyle w:val="Hiperlink"/>
                <w:noProof/>
              </w:rPr>
              <w:t>2.8.4.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Conta de Estoques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FF4542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86" w:history="1">
            <w:r w:rsidRPr="00E02263">
              <w:rPr>
                <w:rStyle w:val="Hiperlink"/>
                <w:noProof/>
              </w:rPr>
              <w:t>2.8.5.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Preços e participações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0C167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87" w:history="1">
            <w:r w:rsidRPr="00E02263">
              <w:rPr>
                <w:rStyle w:val="Hiperlink"/>
                <w:noProof/>
              </w:rPr>
              <w:t>2.8.6.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Demais informações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870BF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88" w:history="1">
            <w:r w:rsidRPr="00E02263">
              <w:rPr>
                <w:rStyle w:val="Hiperlink"/>
                <w:noProof/>
              </w:rPr>
              <w:t>2.8.7.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Ranking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6A319F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89" w:history="1">
            <w:r w:rsidRPr="00E02263">
              <w:rPr>
                <w:rStyle w:val="Hiperlink"/>
                <w:b/>
                <w:noProof/>
              </w:rPr>
              <w:t>2.9.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Decisão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E5943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90" w:history="1">
            <w:r w:rsidRPr="00E02263">
              <w:rPr>
                <w:rStyle w:val="Hiperlink"/>
                <w:b/>
                <w:noProof/>
              </w:rPr>
              <w:t>2.10.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Resultado período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3112C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91" w:history="1">
            <w:r w:rsidRPr="00E02263">
              <w:rPr>
                <w:rStyle w:val="Hiperlink"/>
                <w:noProof/>
              </w:rPr>
              <w:t>2.10.1.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Fluxo de caixa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A67072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92" w:history="1">
            <w:r w:rsidRPr="00E02263">
              <w:rPr>
                <w:rStyle w:val="Hiperlink"/>
                <w:noProof/>
              </w:rPr>
              <w:t>2.10.2.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DRE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348660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93" w:history="1">
            <w:r w:rsidRPr="00E02263">
              <w:rPr>
                <w:rStyle w:val="Hiperlink"/>
                <w:noProof/>
              </w:rPr>
              <w:t>2.10.3.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Balanço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13FD39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94" w:history="1">
            <w:r w:rsidRPr="00E02263">
              <w:rPr>
                <w:rStyle w:val="Hiperlink"/>
                <w:noProof/>
              </w:rPr>
              <w:t>2.10.4.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Conta de Estoques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E6405B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95" w:history="1">
            <w:r w:rsidRPr="00E02263">
              <w:rPr>
                <w:rStyle w:val="Hiperlink"/>
                <w:noProof/>
              </w:rPr>
              <w:t>2.10.5.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Preços e participações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FDC4B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96" w:history="1">
            <w:r w:rsidRPr="00E02263">
              <w:rPr>
                <w:rStyle w:val="Hiperlink"/>
                <w:noProof/>
              </w:rPr>
              <w:t>2.10.6.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Ranking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F2FF0A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97" w:history="1">
            <w:r w:rsidRPr="00E02263">
              <w:rPr>
                <w:rStyle w:val="Hiperlink"/>
                <w:b/>
                <w:noProof/>
              </w:rPr>
              <w:t>2.11.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Decisão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2EFBA6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98" w:history="1">
            <w:r w:rsidRPr="00E02263">
              <w:rPr>
                <w:rStyle w:val="Hiperlink"/>
                <w:b/>
                <w:noProof/>
              </w:rPr>
              <w:t>2.12.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Resultado período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8E10D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099" w:history="1">
            <w:r w:rsidRPr="00E02263">
              <w:rPr>
                <w:rStyle w:val="Hiperlink"/>
                <w:noProof/>
              </w:rPr>
              <w:t>2.12.1.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Fluxo de caixa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5E9015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00" w:history="1">
            <w:r w:rsidRPr="00E02263">
              <w:rPr>
                <w:rStyle w:val="Hiperlink"/>
                <w:noProof/>
              </w:rPr>
              <w:t>2.12.2.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DRE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A3FBB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01" w:history="1">
            <w:r w:rsidRPr="00E02263">
              <w:rPr>
                <w:rStyle w:val="Hiperlink"/>
                <w:noProof/>
              </w:rPr>
              <w:t>2.12.3.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Balanço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BDB6D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02" w:history="1">
            <w:r w:rsidRPr="00E02263">
              <w:rPr>
                <w:rStyle w:val="Hiperlink"/>
                <w:noProof/>
              </w:rPr>
              <w:t>2.12.4.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Conta de Estoques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DAD0E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03" w:history="1">
            <w:r w:rsidRPr="00E02263">
              <w:rPr>
                <w:rStyle w:val="Hiperlink"/>
                <w:noProof/>
              </w:rPr>
              <w:t>2.12.5.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Preços e participações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84BE5D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04" w:history="1">
            <w:r w:rsidRPr="00E02263">
              <w:rPr>
                <w:rStyle w:val="Hiperlink"/>
                <w:noProof/>
              </w:rPr>
              <w:t>2.12.6.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Demais informações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7CC2D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05" w:history="1">
            <w:r w:rsidRPr="00E02263">
              <w:rPr>
                <w:rStyle w:val="Hiperlink"/>
                <w:noProof/>
              </w:rPr>
              <w:t>2.12.7.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Ranking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0C4BF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06" w:history="1">
            <w:r w:rsidRPr="00E02263">
              <w:rPr>
                <w:rStyle w:val="Hiperlink"/>
                <w:b/>
                <w:noProof/>
              </w:rPr>
              <w:t>2.13.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Decisão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78AA86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07" w:history="1">
            <w:r w:rsidRPr="00E02263">
              <w:rPr>
                <w:rStyle w:val="Hiperlink"/>
                <w:b/>
                <w:noProof/>
              </w:rPr>
              <w:t>2.14.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Resultado período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2E066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08" w:history="1">
            <w:r w:rsidRPr="00E02263">
              <w:rPr>
                <w:rStyle w:val="Hiperlink"/>
                <w:noProof/>
              </w:rPr>
              <w:t>2.14.1.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Fluxo de caixa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77D80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09" w:history="1">
            <w:r w:rsidRPr="00E02263">
              <w:rPr>
                <w:rStyle w:val="Hiperlink"/>
                <w:noProof/>
              </w:rPr>
              <w:t>2.14.2.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DRE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F6662E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10" w:history="1">
            <w:r w:rsidRPr="00E02263">
              <w:rPr>
                <w:rStyle w:val="Hiperlink"/>
                <w:noProof/>
              </w:rPr>
              <w:t>2.14.3.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Balanço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A9B8B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11" w:history="1">
            <w:r w:rsidRPr="00E02263">
              <w:rPr>
                <w:rStyle w:val="Hiperlink"/>
                <w:noProof/>
              </w:rPr>
              <w:t>2.14.4.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Conta de Estoques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E2379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12" w:history="1">
            <w:r w:rsidRPr="00E02263">
              <w:rPr>
                <w:rStyle w:val="Hiperlink"/>
                <w:noProof/>
              </w:rPr>
              <w:t>2.14.5.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Preços e participações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3BC17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13" w:history="1">
            <w:r w:rsidRPr="00E02263">
              <w:rPr>
                <w:rStyle w:val="Hiperlink"/>
                <w:noProof/>
              </w:rPr>
              <w:t>2.14.6.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Demais informações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E37DBE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14" w:history="1">
            <w:r w:rsidRPr="00E02263">
              <w:rPr>
                <w:rStyle w:val="Hiperlink"/>
                <w:noProof/>
              </w:rPr>
              <w:t>2.14.7.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Ranking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5BD57C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15" w:history="1">
            <w:r w:rsidRPr="00E02263">
              <w:rPr>
                <w:rStyle w:val="Hiperlink"/>
                <w:b/>
                <w:noProof/>
              </w:rPr>
              <w:t>2.15.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Decisão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19F2CD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16" w:history="1">
            <w:r w:rsidRPr="00E02263">
              <w:rPr>
                <w:rStyle w:val="Hiperlink"/>
                <w:b/>
                <w:noProof/>
              </w:rPr>
              <w:t>2.16.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Resultado período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848CF2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17" w:history="1">
            <w:r w:rsidRPr="00E02263">
              <w:rPr>
                <w:rStyle w:val="Hiperlink"/>
                <w:noProof/>
              </w:rPr>
              <w:t>2.16.1.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Fluxo de caixa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FFE1A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18" w:history="1">
            <w:r w:rsidRPr="00E02263">
              <w:rPr>
                <w:rStyle w:val="Hiperlink"/>
                <w:noProof/>
              </w:rPr>
              <w:t>2.16.2.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DRE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63EB49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19" w:history="1">
            <w:r w:rsidRPr="00E02263">
              <w:rPr>
                <w:rStyle w:val="Hiperlink"/>
                <w:noProof/>
              </w:rPr>
              <w:t>2.16.3.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Balanço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462010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20" w:history="1">
            <w:r w:rsidRPr="00E02263">
              <w:rPr>
                <w:rStyle w:val="Hiperlink"/>
                <w:noProof/>
              </w:rPr>
              <w:t>2.16.4.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Conta de Estoques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491021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21" w:history="1">
            <w:r w:rsidRPr="00E02263">
              <w:rPr>
                <w:rStyle w:val="Hiperlink"/>
                <w:noProof/>
              </w:rPr>
              <w:t>2.16.5.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Preços e participações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FCA7D2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22" w:history="1">
            <w:r w:rsidRPr="00E02263">
              <w:rPr>
                <w:rStyle w:val="Hiperlink"/>
                <w:noProof/>
              </w:rPr>
              <w:t>2.16.6.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Demais informações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BED0FF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23" w:history="1">
            <w:r w:rsidRPr="00E02263">
              <w:rPr>
                <w:rStyle w:val="Hiperlink"/>
                <w:noProof/>
              </w:rPr>
              <w:t>2.16.7.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Ranking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6498D5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24" w:history="1">
            <w:r w:rsidRPr="00E02263">
              <w:rPr>
                <w:rStyle w:val="Hiperlink"/>
                <w:b/>
                <w:noProof/>
              </w:rPr>
              <w:t>2.17.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Decisão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8072F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25" w:history="1">
            <w:r w:rsidRPr="00E02263">
              <w:rPr>
                <w:rStyle w:val="Hiperlink"/>
                <w:b/>
                <w:noProof/>
              </w:rPr>
              <w:t>2.18.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Resultado período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486DD2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26" w:history="1">
            <w:r w:rsidRPr="00E02263">
              <w:rPr>
                <w:rStyle w:val="Hiperlink"/>
                <w:noProof/>
              </w:rPr>
              <w:t>2.18.1.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Fluxo de caixa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A9B94C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27" w:history="1">
            <w:r w:rsidRPr="00E02263">
              <w:rPr>
                <w:rStyle w:val="Hiperlink"/>
                <w:noProof/>
              </w:rPr>
              <w:t>2.18.2.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DRE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3698A9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28" w:history="1">
            <w:r w:rsidRPr="00E02263">
              <w:rPr>
                <w:rStyle w:val="Hiperlink"/>
                <w:noProof/>
              </w:rPr>
              <w:t>2.18.3.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Balanço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8B757F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29" w:history="1">
            <w:r w:rsidRPr="00E02263">
              <w:rPr>
                <w:rStyle w:val="Hiperlink"/>
                <w:noProof/>
              </w:rPr>
              <w:t>2.18.4.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Conta de Estoques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274467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30" w:history="1">
            <w:r w:rsidRPr="00E02263">
              <w:rPr>
                <w:rStyle w:val="Hiperlink"/>
                <w:noProof/>
              </w:rPr>
              <w:t>2.18.5.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Preços e participações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781742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31" w:history="1">
            <w:r w:rsidRPr="00E02263">
              <w:rPr>
                <w:rStyle w:val="Hiperlink"/>
                <w:noProof/>
              </w:rPr>
              <w:t>2.18.6.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Demais informações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111C6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32" w:history="1">
            <w:r w:rsidRPr="00E02263">
              <w:rPr>
                <w:rStyle w:val="Hiperlink"/>
                <w:noProof/>
              </w:rPr>
              <w:t>2.18.7.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Ranking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B3A7C1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33" w:history="1">
            <w:r w:rsidRPr="00E02263">
              <w:rPr>
                <w:rStyle w:val="Hiperlink"/>
                <w:b/>
                <w:noProof/>
              </w:rPr>
              <w:t>2.19.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Decisão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77440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34" w:history="1">
            <w:r w:rsidRPr="00E02263">
              <w:rPr>
                <w:rStyle w:val="Hiperlink"/>
                <w:b/>
                <w:noProof/>
              </w:rPr>
              <w:t>2.20.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Resultado período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38CA0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35" w:history="1">
            <w:r w:rsidRPr="00E02263">
              <w:rPr>
                <w:rStyle w:val="Hiperlink"/>
                <w:noProof/>
              </w:rPr>
              <w:t>2.20.1.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Fluxo de caixa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693A4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36" w:history="1">
            <w:r w:rsidRPr="00E02263">
              <w:rPr>
                <w:rStyle w:val="Hiperlink"/>
                <w:noProof/>
              </w:rPr>
              <w:t>2.20.2.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DRE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AD949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37" w:history="1">
            <w:r w:rsidRPr="00E02263">
              <w:rPr>
                <w:rStyle w:val="Hiperlink"/>
                <w:noProof/>
              </w:rPr>
              <w:t>2.20.3.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Balanço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2EB624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38" w:history="1">
            <w:r w:rsidRPr="00E02263">
              <w:rPr>
                <w:rStyle w:val="Hiperlink"/>
                <w:noProof/>
              </w:rPr>
              <w:t>2.20.4.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Conta de Estoques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0E36DA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39" w:history="1">
            <w:r w:rsidRPr="00E02263">
              <w:rPr>
                <w:rStyle w:val="Hiperlink"/>
                <w:noProof/>
              </w:rPr>
              <w:t>2.20.5.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Preços e participações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5B36BD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40" w:history="1">
            <w:r w:rsidRPr="00E02263">
              <w:rPr>
                <w:rStyle w:val="Hiperlink"/>
                <w:noProof/>
              </w:rPr>
              <w:t>2.20.6.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Demais informações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4FE014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41" w:history="1">
            <w:r w:rsidRPr="00E02263">
              <w:rPr>
                <w:rStyle w:val="Hiperlink"/>
                <w:noProof/>
              </w:rPr>
              <w:t>2.20.7.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Ranking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543D00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42" w:history="1">
            <w:r w:rsidRPr="00E02263">
              <w:rPr>
                <w:rStyle w:val="Hiperlink"/>
                <w:b/>
                <w:noProof/>
              </w:rPr>
              <w:t>2.21.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Decisão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50BC1" w14:textId="77777777" w:rsidR="00C430F6" w:rsidRDefault="00C430F6">
          <w:pPr>
            <w:pStyle w:val="Sumrio3"/>
            <w:tabs>
              <w:tab w:val="left" w:pos="120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43" w:history="1">
            <w:r w:rsidRPr="00E02263">
              <w:rPr>
                <w:rStyle w:val="Hiperlink"/>
                <w:b/>
                <w:noProof/>
              </w:rPr>
              <w:t>2.22.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Resultado período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0D464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44" w:history="1">
            <w:r w:rsidRPr="00E02263">
              <w:rPr>
                <w:rStyle w:val="Hiperlink"/>
                <w:noProof/>
              </w:rPr>
              <w:t>2.22.1.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Fluxo de caixa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0BBBF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45" w:history="1">
            <w:r w:rsidRPr="00E02263">
              <w:rPr>
                <w:rStyle w:val="Hiperlink"/>
                <w:noProof/>
              </w:rPr>
              <w:t>2.22.2.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DRE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9F69CC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46" w:history="1">
            <w:r w:rsidRPr="00E02263">
              <w:rPr>
                <w:rStyle w:val="Hiperlink"/>
                <w:noProof/>
              </w:rPr>
              <w:t>2.22.3.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Balanço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AAA807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47" w:history="1">
            <w:r w:rsidRPr="00E02263">
              <w:rPr>
                <w:rStyle w:val="Hiperlink"/>
                <w:noProof/>
              </w:rPr>
              <w:t>2.22.4.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Conta de Estoques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FCE41D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48" w:history="1">
            <w:r w:rsidRPr="00E02263">
              <w:rPr>
                <w:rStyle w:val="Hiperlink"/>
                <w:noProof/>
              </w:rPr>
              <w:t>2.22.5.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Preços e participações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828FE" w14:textId="77777777" w:rsidR="00C430F6" w:rsidRDefault="00C430F6">
          <w:pPr>
            <w:pStyle w:val="Sumrio3"/>
            <w:tabs>
              <w:tab w:val="left" w:pos="144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49" w:history="1">
            <w:r w:rsidRPr="00E02263">
              <w:rPr>
                <w:rStyle w:val="Hiperlink"/>
                <w:noProof/>
              </w:rPr>
              <w:t>2.22.6.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noProof/>
              </w:rPr>
              <w:t>Ranking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D966CC" w14:textId="77777777" w:rsidR="00C430F6" w:rsidRDefault="00C430F6">
          <w:pPr>
            <w:pStyle w:val="Sumrio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50" w:history="1">
            <w:r w:rsidRPr="00E02263">
              <w:rPr>
                <w:rStyle w:val="Hiperlink"/>
                <w:b/>
                <w:noProof/>
              </w:rPr>
              <w:t>3.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CONCLUSÃO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987BC" w14:textId="77777777" w:rsidR="00C430F6" w:rsidRDefault="00C430F6">
          <w:pPr>
            <w:pStyle w:val="Sumrio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88276151" w:history="1">
            <w:r w:rsidRPr="00E02263">
              <w:rPr>
                <w:rStyle w:val="Hiperlink"/>
                <w:b/>
                <w:noProof/>
              </w:rPr>
              <w:t>4.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E02263">
              <w:rPr>
                <w:rStyle w:val="Hiperlink"/>
                <w:b/>
                <w:noProof/>
              </w:rPr>
              <w:t>REFERÊNCIAS BIBLIOGRÁFICAS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_Toc488276151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8B9E0B" w14:textId="483AE17D" w:rsidR="00A2520D" w:rsidRPr="00A2520D" w:rsidRDefault="00D66853" w:rsidP="00A2520D">
          <w:pPr>
            <w:sectPr w:rsidR="00A2520D" w:rsidRPr="00A2520D" w:rsidSect="00AD6F51">
              <w:headerReference w:type="even" r:id="rId9"/>
              <w:headerReference w:type="default" r:id="rId10"/>
              <w:pgSz w:w="11907" w:h="16840" w:code="9"/>
              <w:pgMar w:top="1701" w:right="1134" w:bottom="1134" w:left="1701" w:header="1134" w:footer="680" w:gutter="0"/>
              <w:pgNumType w:start="1"/>
              <w:cols w:space="720"/>
              <w:docGrid w:linePitch="326"/>
            </w:sect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20B0AD72" w14:textId="77777777" w:rsidR="00D66853" w:rsidRDefault="002E672B" w:rsidP="007D50FB">
      <w:pPr>
        <w:pStyle w:val="PargrafodaLista"/>
        <w:numPr>
          <w:ilvl w:val="0"/>
          <w:numId w:val="26"/>
        </w:numPr>
        <w:ind w:left="1702" w:hanging="851"/>
        <w:outlineLvl w:val="1"/>
        <w:rPr>
          <w:b/>
        </w:rPr>
      </w:pPr>
      <w:bookmarkStart w:id="0" w:name="_Toc488276072"/>
      <w:r w:rsidRPr="00D66853">
        <w:rPr>
          <w:b/>
        </w:rPr>
        <w:lastRenderedPageBreak/>
        <w:t>INTRODUÇAO</w:t>
      </w:r>
      <w:bookmarkEnd w:id="0"/>
    </w:p>
    <w:p w14:paraId="4D461AFB" w14:textId="386AE414" w:rsidR="00D10A78" w:rsidRDefault="00C307C2" w:rsidP="007D50FB">
      <w:pPr>
        <w:ind w:left="851" w:firstLine="851"/>
        <w:outlineLvl w:val="3"/>
      </w:pPr>
      <w:r>
        <w:t>O MBA em Gestão Financeira, Controladoria e Auditoria teve como matéria final do curso a disciplina de Jogos de Negó</w:t>
      </w:r>
      <w:r w:rsidR="00D10A78">
        <w:t>cios</w:t>
      </w:r>
      <w:r w:rsidR="00D53D92">
        <w:t>, utilizando um simulador online</w:t>
      </w:r>
      <w:r w:rsidR="00D10A78">
        <w:t xml:space="preserve"> e dentro deste modelo foi desenvolvido uma simulação de ambiente corporativo e de mercado utilizando como base um cenário de 8 empresas do mercado de indústria de computadores, notebooks e servidores, sendo cada equipe representando uma empresa, com 4 a 5 componentes.</w:t>
      </w:r>
    </w:p>
    <w:p w14:paraId="560D25C9" w14:textId="3B73D241" w:rsidR="00C307C2" w:rsidRDefault="00D10A78" w:rsidP="007D50FB">
      <w:pPr>
        <w:ind w:left="851" w:firstLine="851"/>
        <w:outlineLvl w:val="3"/>
      </w:pPr>
      <w:r>
        <w:t>As simulações ocorreram por 8</w:t>
      </w:r>
      <w:r w:rsidR="00D53D92">
        <w:t xml:space="preserve"> vezes, comprimindo 8</w:t>
      </w:r>
      <w:r>
        <w:t xml:space="preserve"> períodos</w:t>
      </w:r>
      <w:r w:rsidR="00D53D92">
        <w:t xml:space="preserve"> de tempo possibilitando as empresas tomarem decisões financeiras, de gestão de pessoas, gestão operacional e gestão de marketing tendo como universo de análise as próprias informações da empresa e parcialmente das empresas concorrentes.</w:t>
      </w:r>
    </w:p>
    <w:p w14:paraId="268AF208" w14:textId="20D53322" w:rsidR="00D53D92" w:rsidRDefault="00D53D92" w:rsidP="007D50FB">
      <w:pPr>
        <w:ind w:left="851" w:firstLine="851"/>
        <w:outlineLvl w:val="3"/>
      </w:pPr>
      <w:r>
        <w:t xml:space="preserve">Cada aluno ficou responsável por área da empresa visando que cada aluno respondesse e defendesse uma área do jogo, sendo 4 diretorias: Comercial, Financeira, </w:t>
      </w:r>
      <w:r w:rsidR="001349E6">
        <w:t xml:space="preserve">Produção e Gestão de Pessoas. </w:t>
      </w:r>
    </w:p>
    <w:p w14:paraId="2E17669C" w14:textId="725A0C7B" w:rsidR="001349E6" w:rsidRPr="00C307C2" w:rsidRDefault="001349E6" w:rsidP="007D50FB">
      <w:pPr>
        <w:ind w:left="851" w:firstLine="851"/>
        <w:outlineLvl w:val="3"/>
      </w:pPr>
      <w:r>
        <w:t xml:space="preserve">As decisões deverão ser tomadas considerando o efeito preço, volume, salários, publicidade, investimentos em inovação, quantidade de trabalhadores, capacidade fabril e aplicações financeiras. </w:t>
      </w:r>
    </w:p>
    <w:p w14:paraId="0E178055" w14:textId="77777777" w:rsidR="00C307C2" w:rsidRPr="00C307C2" w:rsidRDefault="00C307C2" w:rsidP="007D50FB">
      <w:pPr>
        <w:ind w:left="851" w:firstLine="851"/>
        <w:outlineLvl w:val="2"/>
        <w:rPr>
          <w:b/>
        </w:rPr>
      </w:pPr>
    </w:p>
    <w:p w14:paraId="37697525" w14:textId="045DB0BB" w:rsidR="0069775C" w:rsidRPr="00F450C2" w:rsidRDefault="002E672B" w:rsidP="007D50FB">
      <w:pPr>
        <w:pStyle w:val="PargrafodaLista"/>
        <w:numPr>
          <w:ilvl w:val="0"/>
          <w:numId w:val="26"/>
        </w:numPr>
        <w:ind w:left="851" w:firstLine="0"/>
        <w:outlineLvl w:val="2"/>
        <w:rPr>
          <w:b/>
        </w:rPr>
      </w:pPr>
      <w:bookmarkStart w:id="1" w:name="_Toc488276073"/>
      <w:r w:rsidRPr="00D66853">
        <w:rPr>
          <w:b/>
        </w:rPr>
        <w:t>DESENVOLVIMENTO</w:t>
      </w:r>
      <w:bookmarkEnd w:id="1"/>
      <w:r w:rsidRPr="00D66853">
        <w:rPr>
          <w:b/>
        </w:rPr>
        <w:t xml:space="preserve"> </w:t>
      </w:r>
    </w:p>
    <w:p w14:paraId="2B45859F" w14:textId="77777777" w:rsidR="0069775C" w:rsidRPr="0069775C" w:rsidRDefault="0069775C" w:rsidP="007D50FB">
      <w:pPr>
        <w:ind w:left="851"/>
        <w:outlineLvl w:val="2"/>
        <w:rPr>
          <w:b/>
        </w:rPr>
      </w:pPr>
    </w:p>
    <w:p w14:paraId="5ABEFD04" w14:textId="77777777" w:rsidR="00D66853" w:rsidRDefault="00D66853" w:rsidP="007D50FB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2" w:name="_Toc488276074"/>
      <w:r w:rsidRPr="00D66853">
        <w:rPr>
          <w:b/>
        </w:rPr>
        <w:t>Planejamento Estratégico da Equipe</w:t>
      </w:r>
      <w:bookmarkEnd w:id="2"/>
    </w:p>
    <w:p w14:paraId="6DF698FB" w14:textId="77777777" w:rsidR="007D50FB" w:rsidRDefault="007D50FB" w:rsidP="007D50FB">
      <w:pPr>
        <w:pStyle w:val="PargrafodaLista"/>
        <w:ind w:left="1702"/>
        <w:outlineLvl w:val="2"/>
        <w:rPr>
          <w:b/>
        </w:rPr>
      </w:pPr>
    </w:p>
    <w:p w14:paraId="2A3E2E69" w14:textId="77777777" w:rsidR="007A7269" w:rsidRDefault="007A7269" w:rsidP="007D50FB">
      <w:pPr>
        <w:ind w:left="851" w:firstLine="851"/>
        <w:outlineLvl w:val="3"/>
      </w:pPr>
      <w:r>
        <w:t>Assim como no ambiente corporativo, o planejamento estratégico para a simulação durante as oito rodadas da disciplina foi estabelecido previamente na primeira rodada considerando os itens: Preço da Ação; Capital Circulante Líquido; Receita de Vendas e Lucro Total, onde cada equipe deveria sinalizar a estratégia que seria desenvolvida ao longo das rodadas e cada equipe seria medida e avaliada com relação aos pesos estipulados no início do jogo e podendo ser revisado na quinta rodada da simulação.</w:t>
      </w:r>
    </w:p>
    <w:p w14:paraId="713DC7C0" w14:textId="776EAC41" w:rsidR="005E6452" w:rsidRDefault="00332E21" w:rsidP="007D50FB">
      <w:pPr>
        <w:ind w:left="851" w:firstLine="851"/>
        <w:outlineLvl w:val="3"/>
      </w:pPr>
      <w:r>
        <w:t xml:space="preserve">O planejamento estratégico é uma metodologia gerencial que estabelece a direção a ser seguida pela empresa, visando um maior grau de interação com o </w:t>
      </w:r>
      <w:r>
        <w:lastRenderedPageBreak/>
        <w:t>sistema e mercado. O planejamento estratégico não é apenas pontual na definição anual de orçamento da empresa por exemplo, deve ser um processo contínuo, onde deve existir um monitoramento e uma retroalimentação do processo para garantir o alinhamento da estratégia com a execução.</w:t>
      </w:r>
    </w:p>
    <w:p w14:paraId="6BD33924" w14:textId="5D2CD5FE" w:rsidR="00332E21" w:rsidRDefault="00332E21" w:rsidP="007D50FB">
      <w:pPr>
        <w:ind w:left="851" w:firstLine="851"/>
        <w:outlineLvl w:val="3"/>
      </w:pPr>
      <w:r>
        <w:t xml:space="preserve">A equipe considerou a reavaliação de todos os custos da empresa, não permitindo que fossem criados vícios em custos na empresa que perpetuassem ao longo dos oito períodos da empresa. Tendo </w:t>
      </w:r>
      <w:r w:rsidR="009E4B58">
        <w:t xml:space="preserve">como conceito base o orçamento base zero, onde desconsideramos o histórico de custos e decidimos não manter os custos por manter, e sim analisar linha a linha a necessidade de custos e despesas para o processo da empresa, onde no modelo tradicional seria apenas mantido a base de custos e despesas ou até adicionando índices de inflação. </w:t>
      </w:r>
    </w:p>
    <w:p w14:paraId="1C1A481E" w14:textId="4C9198A9" w:rsidR="009E4B58" w:rsidRDefault="009E4B58" w:rsidP="007D50FB">
      <w:pPr>
        <w:ind w:left="851" w:firstLine="851"/>
        <w:outlineLvl w:val="3"/>
      </w:pPr>
      <w:r>
        <w:t>A vantagem do orçamento base zero é que permite a alocação de recursos de forma mais eficiente, ajuda na detecção de orçamentos inflados, pode excluir despesas desnecessárias ao processo da empresa.</w:t>
      </w:r>
      <w:r w:rsidR="00E453F9">
        <w:t xml:space="preserve"> Uma desvantagem do processo é o excesso de informações e necessidade de alto gerenciamento de dados.</w:t>
      </w:r>
    </w:p>
    <w:p w14:paraId="6C0BCE18" w14:textId="7180C3CD" w:rsidR="005C79E7" w:rsidRDefault="00C016EE" w:rsidP="007D50FB">
      <w:pPr>
        <w:ind w:left="851" w:firstLine="851"/>
        <w:outlineLvl w:val="3"/>
      </w:pPr>
      <w:r>
        <w:t xml:space="preserve">Segundo </w:t>
      </w:r>
      <w:r w:rsidRPr="00C016EE">
        <w:t xml:space="preserve">Kotler (1993, p. 168) </w:t>
      </w:r>
      <w:r>
        <w:t xml:space="preserve">a definição de </w:t>
      </w:r>
      <w:r w:rsidRPr="00C016EE">
        <w:t xml:space="preserve">planejamento estratégico: </w:t>
      </w:r>
      <w:r>
        <w:t>“</w:t>
      </w:r>
      <w:r w:rsidR="005C79E7" w:rsidRPr="005C79E7">
        <w:t xml:space="preserve">Encoraja a empresa a pensar sistematicamente no futuro e a melhorar as interações entre os executivos da empresa; obriga a empresa a definir melhor seus objetivos e políticas; proporciona uma melhor coordenação dos esforços da empresa e proporciona padrões de desempenho mais fáceis de </w:t>
      </w:r>
      <w:proofErr w:type="gramStart"/>
      <w:r w:rsidR="005C79E7" w:rsidRPr="005C79E7">
        <w:t>controlar</w:t>
      </w:r>
      <w:r>
        <w:t>.”</w:t>
      </w:r>
      <w:proofErr w:type="gramEnd"/>
    </w:p>
    <w:p w14:paraId="3D4DBF86" w14:textId="77777777" w:rsidR="00676E96" w:rsidRDefault="007A7269" w:rsidP="007D50FB">
      <w:pPr>
        <w:ind w:left="851" w:firstLine="851"/>
        <w:outlineLvl w:val="3"/>
      </w:pPr>
      <w:r>
        <w:t xml:space="preserve">Avaliamos os dados históricos, 4 anos anteriores, apresentados no início do jogo buscando estabelecer uma sazonalidade e certa previsibilidade da reação do mercado para aquele ano que serviria de </w:t>
      </w:r>
      <w:r w:rsidR="00676E96">
        <w:t>base para a simulação.</w:t>
      </w:r>
    </w:p>
    <w:p w14:paraId="32954545" w14:textId="7A1CF318" w:rsidR="00B90D7F" w:rsidRDefault="00676E96" w:rsidP="007D50FB">
      <w:pPr>
        <w:ind w:left="851" w:firstLine="851"/>
        <w:outlineLvl w:val="3"/>
      </w:pPr>
      <w:r>
        <w:t xml:space="preserve">Identificamos separadamente a curva e linha de tendência para cada um dos equipamentos vendidos pela nossa empresa: Computador, Notebook e Servidores. Baseados na expectativa de volume do mercado para cada período e para cada produto, a equipe em conjunto estabeleceu como meta alcançar 14% de Market </w:t>
      </w:r>
      <w:proofErr w:type="spellStart"/>
      <w:r>
        <w:t>share</w:t>
      </w:r>
      <w:proofErr w:type="spellEnd"/>
      <w:r>
        <w:t xml:space="preserve"> para cada produto, sendo 1.5 pontos percentuais a mais que participação de cada empresa no início do jogo.</w:t>
      </w:r>
    </w:p>
    <w:p w14:paraId="78529D3A" w14:textId="6F879D4D" w:rsidR="00BD1A7E" w:rsidRDefault="00BD1A7E" w:rsidP="007D50FB">
      <w:pPr>
        <w:ind w:left="851" w:firstLine="851"/>
        <w:outlineLvl w:val="3"/>
      </w:pPr>
      <w:r>
        <w:t xml:space="preserve">O consenso entre os diretores foi buscar uma estratégia que ponderasse entre volume e preço, buscando um volume alinhado com o mercado sem necessidade de diminuir os preços, relevância dos produtos para buscar significância em produtos </w:t>
      </w:r>
      <w:r>
        <w:lastRenderedPageBreak/>
        <w:t xml:space="preserve">com melhor margem, como o servidor, sendo assim buscaríamos o melhor equilíbrio entre os produtos e forçaríamos as </w:t>
      </w:r>
      <w:r w:rsidR="00043DE8">
        <w:t xml:space="preserve">o </w:t>
      </w:r>
      <w:proofErr w:type="spellStart"/>
      <w:r w:rsidR="00043DE8">
        <w:t>Ebitda</w:t>
      </w:r>
      <w:proofErr w:type="spellEnd"/>
      <w:r w:rsidR="00043DE8">
        <w:t xml:space="preserve"> da empresa através de ganhos operacionais e controle de estoque.</w:t>
      </w:r>
    </w:p>
    <w:p w14:paraId="4E09F84E" w14:textId="4E4E22E5" w:rsidR="00043DE8" w:rsidRDefault="00043DE8" w:rsidP="007D50FB">
      <w:pPr>
        <w:ind w:left="851" w:firstLine="851"/>
        <w:outlineLvl w:val="3"/>
      </w:pPr>
      <w:r>
        <w:t>Considerando isto, os objetivos estratégicos no início da simulação foram conforme abaixo:</w:t>
      </w:r>
    </w:p>
    <w:p w14:paraId="1E8AC606" w14:textId="135325B5" w:rsidR="005C26E0" w:rsidRPr="00C23382" w:rsidRDefault="005C26E0" w:rsidP="007D50FB">
      <w:pPr>
        <w:pStyle w:val="Legenda"/>
        <w:keepNext/>
        <w:spacing w:line="360" w:lineRule="auto"/>
        <w:ind w:left="851" w:firstLine="851"/>
        <w:rPr>
          <w:i w:val="0"/>
          <w:color w:val="000000" w:themeColor="text1"/>
          <w:sz w:val="20"/>
          <w:szCs w:val="20"/>
        </w:rPr>
      </w:pPr>
      <w:r w:rsidRPr="00C23382">
        <w:rPr>
          <w:i w:val="0"/>
          <w:color w:val="000000" w:themeColor="text1"/>
          <w:sz w:val="20"/>
          <w:szCs w:val="20"/>
        </w:rPr>
        <w:t xml:space="preserve">Figura </w:t>
      </w:r>
      <w:r w:rsidRPr="00C23382">
        <w:rPr>
          <w:i w:val="0"/>
          <w:color w:val="000000" w:themeColor="text1"/>
          <w:sz w:val="20"/>
          <w:szCs w:val="20"/>
        </w:rPr>
        <w:fldChar w:fldCharType="begin"/>
      </w:r>
      <w:r w:rsidRPr="00C23382">
        <w:rPr>
          <w:i w:val="0"/>
          <w:color w:val="000000" w:themeColor="text1"/>
          <w:sz w:val="20"/>
          <w:szCs w:val="20"/>
        </w:rPr>
        <w:instrText xml:space="preserve"> SEQ Figura \* ARABIC </w:instrText>
      </w:r>
      <w:r w:rsidRPr="00C23382">
        <w:rPr>
          <w:i w:val="0"/>
          <w:color w:val="000000" w:themeColor="text1"/>
          <w:sz w:val="20"/>
          <w:szCs w:val="20"/>
        </w:rPr>
        <w:fldChar w:fldCharType="separate"/>
      </w:r>
      <w:r w:rsidR="00B31199" w:rsidRPr="00C23382">
        <w:rPr>
          <w:i w:val="0"/>
          <w:noProof/>
          <w:color w:val="000000" w:themeColor="text1"/>
          <w:sz w:val="20"/>
          <w:szCs w:val="20"/>
        </w:rPr>
        <w:t>1</w:t>
      </w:r>
      <w:r w:rsidRPr="00C23382">
        <w:rPr>
          <w:i w:val="0"/>
          <w:color w:val="000000" w:themeColor="text1"/>
          <w:sz w:val="20"/>
          <w:szCs w:val="20"/>
        </w:rPr>
        <w:fldChar w:fldCharType="end"/>
      </w:r>
      <w:r w:rsidRPr="00C23382">
        <w:rPr>
          <w:i w:val="0"/>
          <w:color w:val="000000" w:themeColor="text1"/>
          <w:sz w:val="20"/>
          <w:szCs w:val="20"/>
        </w:rPr>
        <w:t xml:space="preserve"> - Objetivos Estratégicos do início do Jogo</w:t>
      </w:r>
    </w:p>
    <w:p w14:paraId="31A09FBD" w14:textId="115727FB" w:rsidR="00676E96" w:rsidRPr="00C23382" w:rsidRDefault="00BD1A7E" w:rsidP="007D50FB">
      <w:pPr>
        <w:keepNext/>
        <w:ind w:left="851" w:firstLine="851"/>
        <w:outlineLvl w:val="3"/>
        <w:rPr>
          <w:sz w:val="20"/>
        </w:rPr>
      </w:pPr>
      <w:r w:rsidRPr="00C23382">
        <w:rPr>
          <w:noProof/>
          <w:sz w:val="20"/>
        </w:rPr>
        <w:drawing>
          <wp:inline distT="0" distB="0" distL="0" distR="0" wp14:anchorId="3806C636" wp14:editId="410A942B">
            <wp:extent cx="4786262" cy="1801707"/>
            <wp:effectExtent l="25400" t="2540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Tela 2017-06-27 às 23.18.5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433" cy="1805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A433CF" w14:textId="676480EF" w:rsidR="005C26E0" w:rsidRPr="00C23382" w:rsidRDefault="005C26E0" w:rsidP="007D50FB">
      <w:pPr>
        <w:keepNext/>
        <w:ind w:left="851" w:firstLine="851"/>
        <w:outlineLvl w:val="3"/>
        <w:rPr>
          <w:sz w:val="20"/>
        </w:rPr>
      </w:pPr>
      <w:r w:rsidRPr="00C23382">
        <w:rPr>
          <w:b/>
          <w:sz w:val="20"/>
        </w:rPr>
        <w:t>Fonte:</w:t>
      </w:r>
      <w:r w:rsidRPr="00C23382">
        <w:rPr>
          <w:sz w:val="20"/>
        </w:rPr>
        <w:t xml:space="preserve"> Jogo </w:t>
      </w:r>
      <w:proofErr w:type="spellStart"/>
      <w:r w:rsidRPr="00C23382">
        <w:rPr>
          <w:sz w:val="20"/>
        </w:rPr>
        <w:t>Simulation</w:t>
      </w:r>
      <w:proofErr w:type="spellEnd"/>
    </w:p>
    <w:p w14:paraId="269D893A" w14:textId="77777777" w:rsidR="00043DE8" w:rsidRPr="00B90D7F" w:rsidRDefault="00043DE8" w:rsidP="007D50FB">
      <w:pPr>
        <w:ind w:left="851" w:firstLine="851"/>
        <w:outlineLvl w:val="3"/>
      </w:pPr>
    </w:p>
    <w:p w14:paraId="6BFD67AE" w14:textId="77777777" w:rsidR="00D66853" w:rsidRDefault="00D66853" w:rsidP="007D50FB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3" w:name="_Toc488276075"/>
      <w:r w:rsidRPr="00D66853">
        <w:rPr>
          <w:b/>
        </w:rPr>
        <w:t>A empresa</w:t>
      </w:r>
      <w:bookmarkEnd w:id="3"/>
    </w:p>
    <w:p w14:paraId="2857CF18" w14:textId="77777777" w:rsidR="007D50FB" w:rsidRDefault="007D50FB" w:rsidP="007D50FB">
      <w:pPr>
        <w:pStyle w:val="PargrafodaLista"/>
        <w:ind w:left="1702"/>
        <w:outlineLvl w:val="2"/>
        <w:rPr>
          <w:b/>
        </w:rPr>
      </w:pPr>
    </w:p>
    <w:p w14:paraId="04A64E57" w14:textId="17C04CB9" w:rsidR="00043DE8" w:rsidRDefault="00043DE8" w:rsidP="007D50FB">
      <w:pPr>
        <w:ind w:left="851" w:firstLine="851"/>
        <w:outlineLvl w:val="3"/>
      </w:pPr>
      <w:r>
        <w:t xml:space="preserve">A empresa do ramo de fabricação de tecnologia concentrada em 3 produtos: computadores, notebooks e servidores. O computador é um produto com maior volume </w:t>
      </w:r>
      <w:proofErr w:type="gramStart"/>
      <w:r>
        <w:t>de vendas</w:t>
      </w:r>
      <w:proofErr w:type="gramEnd"/>
      <w:r>
        <w:t xml:space="preserve"> porém sem diferenciação, pois todos os concorrentes possuem modelos similares e as vendas estão reduzindo ano após ano. O notebook apresenta demanda crescente e moderado índice de design e diferenciação. Os servidores são os itens com </w:t>
      </w:r>
      <w:r w:rsidR="00F2315C">
        <w:t xml:space="preserve">elevada demanda, início do ciclo de vida e dependente de inovação constante para diferenciação. </w:t>
      </w:r>
    </w:p>
    <w:p w14:paraId="2C356715" w14:textId="51B0DC13" w:rsidR="00F2315C" w:rsidRDefault="00F2315C" w:rsidP="007D50FB">
      <w:pPr>
        <w:ind w:left="851" w:firstLine="851"/>
        <w:outlineLvl w:val="3"/>
      </w:pPr>
      <w:r>
        <w:t>A capacidade fabril da empresa é de 900 unidades fabris ao mês (</w:t>
      </w:r>
      <w:proofErr w:type="spellStart"/>
      <w:r>
        <w:t>UF’s</w:t>
      </w:r>
      <w:proofErr w:type="spellEnd"/>
      <w:r>
        <w:t xml:space="preserve">), sendo a depreciação mensal de 0,8%. </w:t>
      </w:r>
      <w:proofErr w:type="gramStart"/>
      <w:r>
        <w:t>As unidades de produção para cada item produzido é</w:t>
      </w:r>
      <w:proofErr w:type="gramEnd"/>
      <w:r>
        <w:t xml:space="preserve"> diferente, sendo o computador 1,0, notebook 2,5 e o servidos 1,2 de </w:t>
      </w:r>
      <w:proofErr w:type="spellStart"/>
      <w:r>
        <w:t>UF’s</w:t>
      </w:r>
      <w:proofErr w:type="spellEnd"/>
      <w:r>
        <w:t xml:space="preserve">. </w:t>
      </w:r>
    </w:p>
    <w:p w14:paraId="737F6742" w14:textId="6B871DCB" w:rsidR="00D66853" w:rsidRDefault="00F230ED" w:rsidP="007D50FB">
      <w:pPr>
        <w:ind w:left="851" w:firstLine="851"/>
        <w:outlineLvl w:val="3"/>
      </w:pPr>
      <w:r>
        <w:t xml:space="preserve">Inicialmente no jogo </w:t>
      </w:r>
      <w:proofErr w:type="gramStart"/>
      <w:r>
        <w:t>todas as equipes tem</w:t>
      </w:r>
      <w:proofErr w:type="gramEnd"/>
      <w:r>
        <w:t xml:space="preserve"> a mesma quantidade de Market </w:t>
      </w:r>
      <w:proofErr w:type="spellStart"/>
      <w:r>
        <w:t>share</w:t>
      </w:r>
      <w:proofErr w:type="spellEnd"/>
      <w:r>
        <w:t>, preços, capacidade de investimento, capacidade de instalação, funcionários e despesas.</w:t>
      </w:r>
    </w:p>
    <w:p w14:paraId="398EE18B" w14:textId="77777777" w:rsidR="00F230ED" w:rsidRPr="00F230ED" w:rsidRDefault="00F230ED" w:rsidP="007D50FB">
      <w:pPr>
        <w:ind w:left="851" w:firstLine="851"/>
        <w:outlineLvl w:val="3"/>
      </w:pPr>
    </w:p>
    <w:p w14:paraId="79A9424A" w14:textId="77777777" w:rsidR="00D66853" w:rsidRDefault="00D66853" w:rsidP="007D50FB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4" w:name="_Toc488276076"/>
      <w:r w:rsidRPr="00D66853">
        <w:rPr>
          <w:b/>
        </w:rPr>
        <w:t>Informações estratégicas</w:t>
      </w:r>
      <w:bookmarkEnd w:id="4"/>
    </w:p>
    <w:p w14:paraId="4BB09393" w14:textId="77777777" w:rsidR="007D50FB" w:rsidRDefault="007D50FB" w:rsidP="007D50FB">
      <w:pPr>
        <w:pStyle w:val="PargrafodaLista"/>
        <w:ind w:left="1702"/>
        <w:outlineLvl w:val="2"/>
        <w:rPr>
          <w:b/>
        </w:rPr>
      </w:pPr>
    </w:p>
    <w:p w14:paraId="4DBE2984" w14:textId="4F121CFA" w:rsidR="00F230ED" w:rsidRDefault="004777C3" w:rsidP="007D50FB">
      <w:pPr>
        <w:ind w:left="851" w:firstLine="851"/>
        <w:outlineLvl w:val="3"/>
      </w:pPr>
      <w:r>
        <w:t xml:space="preserve">Algumas informações que poderiam ser estratégicas para </w:t>
      </w:r>
      <w:r w:rsidR="00117059">
        <w:t xml:space="preserve">a continuidade do jogo não eram fornecidas, havendo a possibilidade de aquisição destas informações por um preço determinado para cada uma. </w:t>
      </w:r>
    </w:p>
    <w:p w14:paraId="2A991D9F" w14:textId="50D30BA4" w:rsidR="00117059" w:rsidRDefault="00117059" w:rsidP="007D50FB">
      <w:pPr>
        <w:ind w:left="851" w:firstLine="851"/>
        <w:outlineLvl w:val="3"/>
      </w:pPr>
      <w:r>
        <w:t>Dentre alguns relatórios estão: Estatísticas do mês, vendas perdidas, preços dos concorrentes, parcelas de mercado e relatório de fluxo de caixa. O único relatório que poderia ser montado pela equipe seria o relatório de fluxo de caixa, os demais relatórios são informações confidenciais de outras equipes ou informações não abertas em outras frentes do jogo.</w:t>
      </w:r>
    </w:p>
    <w:p w14:paraId="570E0B44" w14:textId="3023E39E" w:rsidR="00117059" w:rsidRDefault="00117059" w:rsidP="007D50FB">
      <w:pPr>
        <w:ind w:left="851" w:firstLine="851"/>
        <w:outlineLvl w:val="3"/>
      </w:pPr>
      <w:r>
        <w:t>Tornou-se extremamente relevante a aquisição dos relatórios para fins de alinhamento das estratégias a cada rodada.</w:t>
      </w:r>
    </w:p>
    <w:p w14:paraId="501A4FA9" w14:textId="77777777" w:rsidR="007D50FB" w:rsidRPr="00F230ED" w:rsidRDefault="007D50FB" w:rsidP="007D50FB">
      <w:pPr>
        <w:ind w:left="851" w:firstLine="851"/>
        <w:outlineLvl w:val="3"/>
      </w:pPr>
    </w:p>
    <w:p w14:paraId="6D60FFB3" w14:textId="77777777" w:rsidR="00D66853" w:rsidRDefault="00D66853" w:rsidP="007D50FB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5" w:name="_Toc488276077"/>
      <w:r w:rsidRPr="00D66853">
        <w:rPr>
          <w:b/>
        </w:rPr>
        <w:t>Histórico de mercado</w:t>
      </w:r>
      <w:bookmarkEnd w:id="5"/>
    </w:p>
    <w:p w14:paraId="1C6ED765" w14:textId="77777777" w:rsidR="007D50FB" w:rsidRDefault="007D50FB" w:rsidP="007D50FB">
      <w:pPr>
        <w:pStyle w:val="PargrafodaLista"/>
        <w:ind w:left="1702"/>
        <w:outlineLvl w:val="2"/>
        <w:rPr>
          <w:b/>
        </w:rPr>
      </w:pPr>
    </w:p>
    <w:p w14:paraId="06E2D08A" w14:textId="567B1BAF" w:rsidR="00716DEE" w:rsidRDefault="000C5808" w:rsidP="007D50FB">
      <w:pPr>
        <w:ind w:left="851" w:firstLine="851"/>
        <w:outlineLvl w:val="3"/>
      </w:pPr>
      <w:r>
        <w:t>A disponibilização do histórico de 4 anos anteriores para cada produto foi essencial para o desenvolvimento de uma estratégia de estoque e produção que acompanhasse a tendência de mercado, considerando o perfil de cada produto, pudemos observar que os computadores recuaram no último ano -13%, a venda de notebooks cresceu nos 2 anos anteriores 20% e 8% respectivamente e os servidores nos 3 anos anteriores teve incrementos de 315%, 103% e 47%. Considerando isto, os produtos notebooks e servidores ainda possuiriam boas margens de crescimentos e os computadores representando 70% das vendas da empresa ainda seria possível manter o nível de vendas estável para o período aplicando a adequada produção e investimento para o período.</w:t>
      </w:r>
    </w:p>
    <w:p w14:paraId="1FCD84D9" w14:textId="77777777" w:rsidR="007D50FB" w:rsidRDefault="007D50FB" w:rsidP="007D50FB">
      <w:pPr>
        <w:ind w:left="851" w:firstLine="851"/>
        <w:outlineLvl w:val="3"/>
      </w:pPr>
    </w:p>
    <w:p w14:paraId="65A691DC" w14:textId="77777777" w:rsidR="00E4489D" w:rsidRDefault="00E4489D" w:rsidP="007D50FB">
      <w:pPr>
        <w:ind w:left="851" w:firstLine="851"/>
        <w:outlineLvl w:val="3"/>
      </w:pPr>
    </w:p>
    <w:p w14:paraId="423681AF" w14:textId="77777777" w:rsidR="00E4489D" w:rsidRDefault="00E4489D" w:rsidP="007D50FB">
      <w:pPr>
        <w:ind w:left="851" w:firstLine="851"/>
        <w:outlineLvl w:val="3"/>
      </w:pPr>
    </w:p>
    <w:p w14:paraId="4019EB78" w14:textId="77777777" w:rsidR="00E4489D" w:rsidRPr="00716DEE" w:rsidRDefault="00E4489D" w:rsidP="007D50FB">
      <w:pPr>
        <w:ind w:left="851" w:firstLine="851"/>
        <w:outlineLvl w:val="3"/>
      </w:pPr>
    </w:p>
    <w:p w14:paraId="3D3E68BE" w14:textId="77777777" w:rsidR="00D66853" w:rsidRDefault="00D66853" w:rsidP="007D50FB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6" w:name="_Toc488276078"/>
      <w:r w:rsidRPr="00D66853">
        <w:rPr>
          <w:b/>
        </w:rPr>
        <w:lastRenderedPageBreak/>
        <w:t>Gestão da produção</w:t>
      </w:r>
      <w:bookmarkEnd w:id="6"/>
    </w:p>
    <w:p w14:paraId="2A6E3E24" w14:textId="77777777" w:rsidR="007D50FB" w:rsidRDefault="007D50FB" w:rsidP="007D50FB">
      <w:pPr>
        <w:pStyle w:val="PargrafodaLista"/>
        <w:ind w:left="1702"/>
        <w:outlineLvl w:val="2"/>
        <w:rPr>
          <w:b/>
        </w:rPr>
      </w:pPr>
    </w:p>
    <w:p w14:paraId="4BE1F97E" w14:textId="009DA086" w:rsidR="000C5808" w:rsidRDefault="000C5808" w:rsidP="007D50FB">
      <w:pPr>
        <w:ind w:left="851" w:firstLine="851"/>
        <w:outlineLvl w:val="3"/>
      </w:pPr>
      <w:r>
        <w:t>O processo de produção precisaria estar alinhado com a estratégia da empresa para poder alcançar a expectativa de resultado do jogo. Considerando que a empresa possuía 900 unidades fabris</w:t>
      </w:r>
      <w:r w:rsidR="0026118E">
        <w:t xml:space="preserve"> com um custo de R$ 4,5 milhões de reais, resultando </w:t>
      </w:r>
      <w:r w:rsidR="008166D4">
        <w:t xml:space="preserve">num custo por unidade fabril de R$ 5 mil reais e que seria depreciado a cada rodada em 0,8% ou R$ 36 mil reais para manter o nível de produção. </w:t>
      </w:r>
    </w:p>
    <w:p w14:paraId="3A23EAA1" w14:textId="141D0563" w:rsidR="008166D4" w:rsidRDefault="008166D4" w:rsidP="007D50FB">
      <w:pPr>
        <w:ind w:left="851" w:firstLine="851"/>
        <w:outlineLvl w:val="3"/>
      </w:pPr>
      <w:r>
        <w:t xml:space="preserve">A ampliação da fábrica estava limitada a 25% ao mês com impacto da reforma apenas aplicada no mês seguinte ao investimento. </w:t>
      </w:r>
    </w:p>
    <w:p w14:paraId="6333DDA3" w14:textId="445CC29D" w:rsidR="008166D4" w:rsidRDefault="008166D4" w:rsidP="007D50FB">
      <w:pPr>
        <w:ind w:left="851" w:firstLine="851"/>
        <w:outlineLvl w:val="3"/>
      </w:pPr>
      <w:r>
        <w:t>A capacidade fabril poderia ser incrementada com a terceirização de serviço da fabrica, com o aluguel de máquinas de terceiros, com um custo de R$ 500 reais por unidade fabril. Considerando a projeção realizada pela equipe no inicio do jogo, apenas no último bimestre do jogo seria necessário o investimento na unidade fabril para atender a demanda, sendo que durante as demais rodadas avaliamos que seria mais vantajoso financeiramente o aluguel de máquinas, pois representavam 10% do custo de investimento na planta da fábrica.</w:t>
      </w:r>
    </w:p>
    <w:p w14:paraId="44ED1FCC" w14:textId="77777777" w:rsidR="007D50FB" w:rsidRPr="000C5808" w:rsidRDefault="007D50FB" w:rsidP="007D50FB">
      <w:pPr>
        <w:ind w:left="851" w:firstLine="851"/>
        <w:outlineLvl w:val="3"/>
      </w:pPr>
    </w:p>
    <w:p w14:paraId="1E451E76" w14:textId="77777777" w:rsidR="00D66853" w:rsidRDefault="00D66853" w:rsidP="007D50FB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7" w:name="_Toc488276079"/>
      <w:r w:rsidRPr="00D66853">
        <w:rPr>
          <w:b/>
        </w:rPr>
        <w:t>Gestão de Recursos Humanos</w:t>
      </w:r>
      <w:bookmarkEnd w:id="7"/>
    </w:p>
    <w:p w14:paraId="57E9AD73" w14:textId="77777777" w:rsidR="007D50FB" w:rsidRDefault="007D50FB" w:rsidP="007D50FB">
      <w:pPr>
        <w:pStyle w:val="PargrafodaLista"/>
        <w:ind w:left="1702"/>
        <w:outlineLvl w:val="2"/>
        <w:rPr>
          <w:b/>
        </w:rPr>
      </w:pPr>
    </w:p>
    <w:p w14:paraId="35A2E271" w14:textId="56497F4A" w:rsidR="008166D4" w:rsidRDefault="008166D4" w:rsidP="007D50FB">
      <w:pPr>
        <w:ind w:left="851" w:firstLine="851"/>
        <w:outlineLvl w:val="3"/>
      </w:pPr>
      <w:r>
        <w:t>O contingente de pessoas no inicio do jogo era de 300 pessoas</w:t>
      </w:r>
      <w:r w:rsidR="00D32387">
        <w:t>, trabalhando 160 horas semanais, totalizando 48.000 horas para a empresa. Conforme estimativas de produção para o ano utilizadas na planta da fábrica, a equipe avaliou que no início do jogo não seria necessário manter o quadro de funcionários completo.</w:t>
      </w:r>
    </w:p>
    <w:p w14:paraId="150393AD" w14:textId="00E8FD01" w:rsidR="00D32387" w:rsidRDefault="00D32387" w:rsidP="007D50FB">
      <w:pPr>
        <w:ind w:left="851" w:firstLine="851"/>
        <w:outlineLvl w:val="3"/>
      </w:pPr>
      <w:r>
        <w:t>O salário médio no início do jogo era de R$ 800 reais, sendo o dobro deste valor o custo da empresa devido aos encargos. O custo médio por hora dos funcionários era de R$ 10 reais. Os salários poderiam ser aumentados de forma livre e espontânea. O aumento ou redução da força de trabalho estava limitada a 10% ao mês, sem ônus de contratação ou demissão. O custo de horas extras é de R$ 3,00, sendo este valor 70% abaixo que valor hora normal do funcionário, e desta forma compensando a contratação pontual de horas extras ao detrimento de novas contratações de funcionários nas primeiras rodadas com a demanda de mercado mais enfraquecida.</w:t>
      </w:r>
    </w:p>
    <w:p w14:paraId="053EC34B" w14:textId="361C76FC" w:rsidR="00D32387" w:rsidRDefault="00D32387" w:rsidP="007D50FB">
      <w:pPr>
        <w:ind w:left="851" w:firstLine="851"/>
        <w:outlineLvl w:val="3"/>
      </w:pPr>
      <w:r>
        <w:lastRenderedPageBreak/>
        <w:t>A produção de cada item demandava uma quantidade especifica de horas de funcionários, sendo os computadores 50horas, notebooks 100horas e servidores 200horas.</w:t>
      </w:r>
    </w:p>
    <w:p w14:paraId="6E65E685" w14:textId="77777777" w:rsidR="00D32387" w:rsidRPr="008166D4" w:rsidRDefault="00D32387" w:rsidP="007D50FB">
      <w:pPr>
        <w:ind w:left="851" w:firstLine="851"/>
        <w:outlineLvl w:val="3"/>
      </w:pPr>
    </w:p>
    <w:p w14:paraId="5CAE5BBF" w14:textId="77777777" w:rsidR="00D66853" w:rsidRDefault="00D66853" w:rsidP="007D50FB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8" w:name="_Toc488276080"/>
      <w:r w:rsidRPr="00D66853">
        <w:rPr>
          <w:b/>
        </w:rPr>
        <w:t>Decisão 1</w:t>
      </w:r>
      <w:bookmarkEnd w:id="8"/>
    </w:p>
    <w:p w14:paraId="22A56BC5" w14:textId="77777777" w:rsidR="007D50FB" w:rsidRDefault="007D50FB" w:rsidP="007D50FB">
      <w:pPr>
        <w:pStyle w:val="PargrafodaLista"/>
        <w:ind w:left="1702"/>
        <w:outlineLvl w:val="2"/>
        <w:rPr>
          <w:b/>
        </w:rPr>
      </w:pPr>
    </w:p>
    <w:p w14:paraId="1ED6ED26" w14:textId="4CDA2C8B" w:rsidR="004358AD" w:rsidRDefault="004358AD" w:rsidP="007D50FB">
      <w:pPr>
        <w:ind w:left="851" w:firstLine="851"/>
        <w:outlineLvl w:val="3"/>
      </w:pPr>
      <w:r>
        <w:t xml:space="preserve">Para o início do jogo a equipe optou por realizar adequações nos preços dos produtos para buscar o objetivo de aumentar o Market </w:t>
      </w:r>
      <w:proofErr w:type="spellStart"/>
      <w:r>
        <w:t>share</w:t>
      </w:r>
      <w:proofErr w:type="spellEnd"/>
      <w:r>
        <w:t xml:space="preserve"> de cada produto e melhorar a margem reduzindo os custos.</w:t>
      </w:r>
    </w:p>
    <w:p w14:paraId="041C4D9D" w14:textId="7189979B" w:rsidR="004358AD" w:rsidRDefault="004358AD" w:rsidP="007D50FB">
      <w:pPr>
        <w:ind w:left="851" w:firstLine="851"/>
        <w:outlineLvl w:val="3"/>
      </w:pPr>
      <w:r>
        <w:t xml:space="preserve">A decisão enviada considerou aumento de preço para </w:t>
      </w:r>
      <w:proofErr w:type="gramStart"/>
      <w:r>
        <w:t>o itens</w:t>
      </w:r>
      <w:proofErr w:type="gramEnd"/>
      <w:r>
        <w:t xml:space="preserve"> notebook e servidores, e redução de preço para os computadores, buscando aumentar volume para garantir uma boa receita para a empresa. Adicionalmente o investimento em inovação e tecnologia e promoções foram estabelecidos o percentual limitador de 6% sobre a receita projetada da rodada, para não impactar negativamente o lucro líquido.</w:t>
      </w:r>
    </w:p>
    <w:p w14:paraId="4CE7BEA5" w14:textId="31FA4ED9" w:rsidR="004358AD" w:rsidRDefault="004358AD" w:rsidP="007D50FB">
      <w:pPr>
        <w:ind w:left="851" w:firstLine="851"/>
        <w:outlineLvl w:val="3"/>
      </w:pPr>
      <w:r>
        <w:t>A parte da equipe responsável pelo RH da empresa decidiu aumentar os benefícios dos trabalhadores em R$ 100 reais, com a visão de melhorar a atratividade dos nossos produtos e a percepção dos nossos funcionários. O aumento de salário em R$ 100 reais impactaria de forma dobrada no resultado da empresa.</w:t>
      </w:r>
    </w:p>
    <w:p w14:paraId="65F19F29" w14:textId="0E494EF8" w:rsidR="005630E1" w:rsidRDefault="005630E1" w:rsidP="007D50FB">
      <w:pPr>
        <w:ind w:left="851" w:firstLine="851"/>
        <w:outlineLvl w:val="3"/>
      </w:pPr>
      <w:r>
        <w:t>Com projeção positiva das vendas e resultado, a visão financeira da equipe optou por realizar uma aplicação de R$ 700 mil na rodada.</w:t>
      </w:r>
    </w:p>
    <w:p w14:paraId="711002D3" w14:textId="1B1E3C91" w:rsidR="005630E1" w:rsidRPr="004358AD" w:rsidRDefault="005630E1" w:rsidP="007D50FB">
      <w:pPr>
        <w:ind w:left="851" w:firstLine="851"/>
        <w:outlineLvl w:val="3"/>
      </w:pPr>
      <w:r>
        <w:t>Nesta primeira rodada não foi reduzida a quantidade de funcionários e foi mantida a capacidade de produção da planta da fábrica.</w:t>
      </w:r>
    </w:p>
    <w:p w14:paraId="7D1D8296" w14:textId="24CA4684" w:rsidR="005C26E0" w:rsidRPr="00C23382" w:rsidRDefault="005C26E0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C23382">
        <w:rPr>
          <w:i w:val="0"/>
          <w:color w:val="000000" w:themeColor="text1"/>
          <w:sz w:val="20"/>
        </w:rPr>
        <w:lastRenderedPageBreak/>
        <w:t xml:space="preserve">Figura </w:t>
      </w:r>
      <w:r w:rsidRPr="00C23382">
        <w:rPr>
          <w:i w:val="0"/>
          <w:color w:val="000000" w:themeColor="text1"/>
          <w:sz w:val="20"/>
        </w:rPr>
        <w:fldChar w:fldCharType="begin"/>
      </w:r>
      <w:r w:rsidRPr="00C23382">
        <w:rPr>
          <w:i w:val="0"/>
          <w:color w:val="000000" w:themeColor="text1"/>
          <w:sz w:val="20"/>
        </w:rPr>
        <w:instrText xml:space="preserve"> SEQ Figura \* ARABIC </w:instrText>
      </w:r>
      <w:r w:rsidRPr="00C23382">
        <w:rPr>
          <w:i w:val="0"/>
          <w:color w:val="000000" w:themeColor="text1"/>
          <w:sz w:val="20"/>
        </w:rPr>
        <w:fldChar w:fldCharType="separate"/>
      </w:r>
      <w:r w:rsidR="00B31199" w:rsidRPr="00C23382">
        <w:rPr>
          <w:i w:val="0"/>
          <w:noProof/>
          <w:color w:val="000000" w:themeColor="text1"/>
          <w:sz w:val="20"/>
        </w:rPr>
        <w:t>2</w:t>
      </w:r>
      <w:r w:rsidRPr="00C23382">
        <w:rPr>
          <w:i w:val="0"/>
          <w:color w:val="000000" w:themeColor="text1"/>
          <w:sz w:val="20"/>
        </w:rPr>
        <w:fldChar w:fldCharType="end"/>
      </w:r>
      <w:r w:rsidRPr="00C23382">
        <w:rPr>
          <w:i w:val="0"/>
          <w:color w:val="000000" w:themeColor="text1"/>
          <w:sz w:val="20"/>
        </w:rPr>
        <w:t xml:space="preserve"> - Folha de Decisão </w:t>
      </w:r>
      <w:r w:rsidR="009B6A4A" w:rsidRPr="00C23382">
        <w:rPr>
          <w:i w:val="0"/>
          <w:color w:val="000000" w:themeColor="text1"/>
          <w:sz w:val="20"/>
        </w:rPr>
        <w:t xml:space="preserve">período </w:t>
      </w:r>
      <w:r w:rsidRPr="00C23382">
        <w:rPr>
          <w:i w:val="0"/>
          <w:color w:val="000000" w:themeColor="text1"/>
          <w:sz w:val="20"/>
        </w:rPr>
        <w:t>1</w:t>
      </w:r>
    </w:p>
    <w:p w14:paraId="3EFB3D72" w14:textId="57650F76" w:rsidR="00C51199" w:rsidRPr="00C23382" w:rsidRDefault="00C51199" w:rsidP="007D50FB">
      <w:pPr>
        <w:ind w:left="851" w:firstLine="851"/>
        <w:jc w:val="center"/>
        <w:outlineLvl w:val="3"/>
        <w:rPr>
          <w:sz w:val="20"/>
        </w:rPr>
      </w:pPr>
      <w:r w:rsidRPr="00C23382">
        <w:rPr>
          <w:noProof/>
          <w:sz w:val="20"/>
        </w:rPr>
        <w:drawing>
          <wp:inline distT="0" distB="0" distL="0" distR="0" wp14:anchorId="5B0EFA5B" wp14:editId="43EA657C">
            <wp:extent cx="4497499" cy="2660227"/>
            <wp:effectExtent l="25400" t="2540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Tela 2017-06-28 às 22.24.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410" cy="2667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089D10" w14:textId="1E7E1840" w:rsidR="005C26E0" w:rsidRPr="00C23382" w:rsidRDefault="005C26E0" w:rsidP="007D50FB">
      <w:pPr>
        <w:ind w:left="851" w:firstLine="851"/>
        <w:jc w:val="left"/>
        <w:outlineLvl w:val="3"/>
        <w:rPr>
          <w:sz w:val="20"/>
        </w:rPr>
      </w:pPr>
      <w:r w:rsidRPr="00C23382">
        <w:rPr>
          <w:b/>
          <w:sz w:val="20"/>
        </w:rPr>
        <w:t>Fonte:</w:t>
      </w:r>
      <w:r w:rsidRPr="00C23382">
        <w:rPr>
          <w:sz w:val="20"/>
        </w:rPr>
        <w:t xml:space="preserve"> Jogo </w:t>
      </w:r>
      <w:proofErr w:type="spellStart"/>
      <w:r w:rsidRPr="00C23382">
        <w:rPr>
          <w:sz w:val="20"/>
        </w:rPr>
        <w:t>Simulation</w:t>
      </w:r>
      <w:proofErr w:type="spellEnd"/>
    </w:p>
    <w:p w14:paraId="5BFFAF2C" w14:textId="77777777" w:rsidR="007D50FB" w:rsidRPr="005C26E0" w:rsidRDefault="007D50FB" w:rsidP="007D50FB">
      <w:pPr>
        <w:ind w:left="851" w:firstLine="851"/>
        <w:jc w:val="left"/>
        <w:outlineLvl w:val="3"/>
      </w:pPr>
    </w:p>
    <w:p w14:paraId="2802A826" w14:textId="77777777" w:rsidR="00D66853" w:rsidRDefault="00D66853" w:rsidP="007D50FB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9" w:name="_Toc488276081"/>
      <w:r w:rsidRPr="00D66853">
        <w:rPr>
          <w:b/>
        </w:rPr>
        <w:t>Resultado período 1</w:t>
      </w:r>
      <w:bookmarkEnd w:id="9"/>
    </w:p>
    <w:p w14:paraId="0CD714F1" w14:textId="77777777" w:rsidR="0069775C" w:rsidRPr="0069775C" w:rsidRDefault="0069775C" w:rsidP="007D50FB">
      <w:pPr>
        <w:ind w:left="851" w:firstLine="851"/>
        <w:outlineLvl w:val="2"/>
        <w:rPr>
          <w:b/>
        </w:rPr>
      </w:pPr>
    </w:p>
    <w:p w14:paraId="08F973A7" w14:textId="77777777" w:rsidR="00AD6F51" w:rsidRDefault="00AD6F51" w:rsidP="007D50FB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10" w:name="_Toc488276082"/>
      <w:r w:rsidRPr="006A54E7">
        <w:t>Fluxo de caixa</w:t>
      </w:r>
      <w:bookmarkEnd w:id="10"/>
    </w:p>
    <w:p w14:paraId="499E6DA2" w14:textId="77777777" w:rsidR="007D50FB" w:rsidRDefault="007D50FB" w:rsidP="007D50FB">
      <w:pPr>
        <w:pStyle w:val="PargrafodaLista"/>
        <w:ind w:left="851"/>
        <w:outlineLvl w:val="2"/>
      </w:pPr>
    </w:p>
    <w:p w14:paraId="7BDB7955" w14:textId="6BBD0831" w:rsidR="00CB71DD" w:rsidRDefault="005F5D3F" w:rsidP="007D50FB">
      <w:pPr>
        <w:ind w:left="851" w:firstLine="851"/>
        <w:outlineLvl w:val="3"/>
      </w:pPr>
      <w:r>
        <w:t>O resultado da primeira rodada enquanto fluxo de caixa mostrou que houveram algumas decisões equivocadas, sendo uma delas o excesso de aplicação (R$ 700.000) num mês de baixa receita de vendas projetadas. Para este mês houve também um excesso de investimentos em promoção e propaganda, pois já tínhamos ideia do limitador de mercado devido a sazonalidade do mês. Como resultado para o fluxo de caixa, foi contratado de forma automática o crédito rotativo para suprir a necessidade de caixa.</w:t>
      </w:r>
    </w:p>
    <w:p w14:paraId="69CA8616" w14:textId="5ED117A9" w:rsidR="005C26E0" w:rsidRPr="00C23382" w:rsidRDefault="005C26E0" w:rsidP="007D50FB">
      <w:pPr>
        <w:pStyle w:val="Legenda"/>
        <w:keepNext/>
        <w:spacing w:line="360" w:lineRule="auto"/>
        <w:ind w:left="851" w:firstLine="851"/>
        <w:jc w:val="center"/>
        <w:rPr>
          <w:i w:val="0"/>
          <w:color w:val="000000" w:themeColor="text1"/>
          <w:sz w:val="20"/>
        </w:rPr>
      </w:pPr>
      <w:r w:rsidRPr="00C23382">
        <w:rPr>
          <w:i w:val="0"/>
          <w:color w:val="000000" w:themeColor="text1"/>
          <w:sz w:val="20"/>
        </w:rPr>
        <w:lastRenderedPageBreak/>
        <w:t xml:space="preserve">Figura </w:t>
      </w:r>
      <w:r w:rsidRPr="00C23382">
        <w:rPr>
          <w:i w:val="0"/>
          <w:color w:val="000000" w:themeColor="text1"/>
          <w:sz w:val="20"/>
        </w:rPr>
        <w:fldChar w:fldCharType="begin"/>
      </w:r>
      <w:r w:rsidRPr="00C23382">
        <w:rPr>
          <w:i w:val="0"/>
          <w:color w:val="000000" w:themeColor="text1"/>
          <w:sz w:val="20"/>
        </w:rPr>
        <w:instrText xml:space="preserve"> SEQ Figura \* ARABIC </w:instrText>
      </w:r>
      <w:r w:rsidRPr="00C23382">
        <w:rPr>
          <w:i w:val="0"/>
          <w:color w:val="000000" w:themeColor="text1"/>
          <w:sz w:val="20"/>
        </w:rPr>
        <w:fldChar w:fldCharType="separate"/>
      </w:r>
      <w:r w:rsidR="00B31199" w:rsidRPr="00C23382">
        <w:rPr>
          <w:i w:val="0"/>
          <w:noProof/>
          <w:color w:val="000000" w:themeColor="text1"/>
          <w:sz w:val="20"/>
        </w:rPr>
        <w:t>3</w:t>
      </w:r>
      <w:r w:rsidRPr="00C23382">
        <w:rPr>
          <w:i w:val="0"/>
          <w:color w:val="000000" w:themeColor="text1"/>
          <w:sz w:val="20"/>
        </w:rPr>
        <w:fldChar w:fldCharType="end"/>
      </w:r>
      <w:r w:rsidRPr="00C23382">
        <w:rPr>
          <w:i w:val="0"/>
          <w:color w:val="000000" w:themeColor="text1"/>
          <w:sz w:val="20"/>
        </w:rPr>
        <w:t xml:space="preserve"> - Fluxo de Caixa período 1</w:t>
      </w:r>
    </w:p>
    <w:p w14:paraId="1504EC6F" w14:textId="77777777" w:rsidR="006711EB" w:rsidRDefault="006711EB" w:rsidP="007D50FB">
      <w:pPr>
        <w:keepNext/>
        <w:ind w:left="851" w:firstLine="851"/>
        <w:jc w:val="center"/>
        <w:outlineLvl w:val="3"/>
      </w:pPr>
      <w:r>
        <w:rPr>
          <w:noProof/>
        </w:rPr>
        <w:drawing>
          <wp:inline distT="0" distB="0" distL="0" distR="0" wp14:anchorId="1CA37132" wp14:editId="18C30EC3">
            <wp:extent cx="1418802" cy="5608834"/>
            <wp:effectExtent l="25400" t="25400" r="381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Tela 2017-06-21 às 21.27.1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806" cy="57669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859E1E" w14:textId="1F0F91B5" w:rsidR="005C26E0" w:rsidRPr="00C23382" w:rsidRDefault="005C26E0" w:rsidP="007D50FB">
      <w:pPr>
        <w:keepNext/>
        <w:ind w:left="851" w:firstLine="851"/>
        <w:jc w:val="center"/>
        <w:outlineLvl w:val="3"/>
        <w:rPr>
          <w:sz w:val="20"/>
        </w:rPr>
      </w:pPr>
      <w:r w:rsidRPr="00C23382">
        <w:rPr>
          <w:b/>
          <w:sz w:val="20"/>
        </w:rPr>
        <w:t>Fonte:</w:t>
      </w:r>
      <w:r w:rsidRPr="00C23382">
        <w:rPr>
          <w:sz w:val="20"/>
        </w:rPr>
        <w:t xml:space="preserve"> Jogo </w:t>
      </w:r>
      <w:proofErr w:type="spellStart"/>
      <w:r w:rsidRPr="00C23382">
        <w:rPr>
          <w:sz w:val="20"/>
        </w:rPr>
        <w:t>Simulation</w:t>
      </w:r>
      <w:proofErr w:type="spellEnd"/>
    </w:p>
    <w:p w14:paraId="115C6ABF" w14:textId="77777777" w:rsidR="006E29F9" w:rsidRDefault="006E29F9" w:rsidP="007D50FB">
      <w:pPr>
        <w:keepNext/>
        <w:ind w:left="851" w:firstLine="851"/>
        <w:jc w:val="center"/>
        <w:outlineLvl w:val="3"/>
      </w:pPr>
    </w:p>
    <w:p w14:paraId="64D689D5" w14:textId="77777777" w:rsidR="00AD6F51" w:rsidRDefault="00AD6F51" w:rsidP="007D50FB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11" w:name="_Toc488276083"/>
      <w:r w:rsidRPr="00AD6F51">
        <w:t>DRE</w:t>
      </w:r>
      <w:bookmarkEnd w:id="11"/>
    </w:p>
    <w:p w14:paraId="29076EA2" w14:textId="77777777" w:rsidR="007D50FB" w:rsidRDefault="007D50FB" w:rsidP="007D50FB">
      <w:pPr>
        <w:ind w:left="851"/>
        <w:outlineLvl w:val="2"/>
      </w:pPr>
    </w:p>
    <w:p w14:paraId="4DF04061" w14:textId="6CA38051" w:rsidR="005F5D3F" w:rsidRDefault="005F5D3F" w:rsidP="007D50FB">
      <w:pPr>
        <w:ind w:left="851" w:firstLine="851"/>
        <w:outlineLvl w:val="3"/>
      </w:pPr>
      <w:r>
        <w:t>A DRE do período sinalizou que havíamos apostado erroneamente nas linhas de promoção e propaganda e inovação e tecnologia. O efeito de uma projeção errada de produção para o período acarretou num custo de estocagem não previsto para o período no valor de R$ 41 mil reais. Caso estes dois itens tivessem sido melhores administrados o resultado do período poderia ter sido positivo.</w:t>
      </w:r>
    </w:p>
    <w:p w14:paraId="121E536F" w14:textId="5AE6B8D1" w:rsidR="005C26E0" w:rsidRPr="00C23382" w:rsidRDefault="005C26E0" w:rsidP="007D50FB">
      <w:pPr>
        <w:pStyle w:val="Legenda"/>
        <w:keepNext/>
        <w:spacing w:line="360" w:lineRule="auto"/>
        <w:ind w:left="851" w:firstLine="851"/>
        <w:jc w:val="center"/>
        <w:rPr>
          <w:i w:val="0"/>
          <w:color w:val="000000" w:themeColor="text1"/>
          <w:sz w:val="24"/>
        </w:rPr>
      </w:pPr>
      <w:r w:rsidRPr="00C23382">
        <w:rPr>
          <w:i w:val="0"/>
          <w:color w:val="000000" w:themeColor="text1"/>
          <w:sz w:val="20"/>
        </w:rPr>
        <w:lastRenderedPageBreak/>
        <w:t xml:space="preserve">Figura </w:t>
      </w:r>
      <w:r w:rsidRPr="00C23382">
        <w:rPr>
          <w:i w:val="0"/>
          <w:color w:val="000000" w:themeColor="text1"/>
          <w:sz w:val="20"/>
        </w:rPr>
        <w:fldChar w:fldCharType="begin"/>
      </w:r>
      <w:r w:rsidRPr="00C23382">
        <w:rPr>
          <w:i w:val="0"/>
          <w:color w:val="000000" w:themeColor="text1"/>
          <w:sz w:val="20"/>
        </w:rPr>
        <w:instrText xml:space="preserve"> SEQ Figura \* ARABIC </w:instrText>
      </w:r>
      <w:r w:rsidRPr="00C23382">
        <w:rPr>
          <w:i w:val="0"/>
          <w:color w:val="000000" w:themeColor="text1"/>
          <w:sz w:val="20"/>
        </w:rPr>
        <w:fldChar w:fldCharType="separate"/>
      </w:r>
      <w:r w:rsidR="00B31199" w:rsidRPr="00C23382">
        <w:rPr>
          <w:i w:val="0"/>
          <w:noProof/>
          <w:color w:val="000000" w:themeColor="text1"/>
          <w:sz w:val="20"/>
        </w:rPr>
        <w:t>4</w:t>
      </w:r>
      <w:r w:rsidRPr="00C23382">
        <w:rPr>
          <w:i w:val="0"/>
          <w:color w:val="000000" w:themeColor="text1"/>
          <w:sz w:val="20"/>
        </w:rPr>
        <w:fldChar w:fldCharType="end"/>
      </w:r>
      <w:r w:rsidRPr="00C23382">
        <w:rPr>
          <w:i w:val="0"/>
          <w:color w:val="000000" w:themeColor="text1"/>
          <w:sz w:val="20"/>
        </w:rPr>
        <w:t xml:space="preserve"> - DRE período 1</w:t>
      </w:r>
    </w:p>
    <w:p w14:paraId="747847B2" w14:textId="2F58BAD0" w:rsidR="006E29F9" w:rsidRPr="00C23382" w:rsidRDefault="006E29F9" w:rsidP="007D50FB">
      <w:pPr>
        <w:ind w:left="851" w:firstLine="851"/>
        <w:jc w:val="center"/>
        <w:outlineLvl w:val="3"/>
        <w:rPr>
          <w:sz w:val="20"/>
        </w:rPr>
      </w:pPr>
      <w:r w:rsidRPr="00C23382">
        <w:rPr>
          <w:noProof/>
          <w:sz w:val="20"/>
        </w:rPr>
        <w:drawing>
          <wp:inline distT="0" distB="0" distL="0" distR="0" wp14:anchorId="7A038C02" wp14:editId="26DBA0F2">
            <wp:extent cx="1681419" cy="3876887"/>
            <wp:effectExtent l="25400" t="2540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Tela 2017-06-21 às 21.27.29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" t="319" r="2104"/>
                    <a:stretch/>
                  </pic:blipFill>
                  <pic:spPr bwMode="auto">
                    <a:xfrm>
                      <a:off x="0" y="0"/>
                      <a:ext cx="1720692" cy="39674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D20E9" w14:textId="09F47592" w:rsidR="005C26E0" w:rsidRPr="00C23382" w:rsidRDefault="005C26E0" w:rsidP="007D50FB">
      <w:pPr>
        <w:ind w:left="851" w:firstLine="851"/>
        <w:jc w:val="center"/>
        <w:outlineLvl w:val="3"/>
        <w:rPr>
          <w:sz w:val="20"/>
        </w:rPr>
      </w:pPr>
      <w:r w:rsidRPr="00C23382">
        <w:rPr>
          <w:b/>
          <w:sz w:val="20"/>
        </w:rPr>
        <w:t>Fonte:</w:t>
      </w:r>
      <w:r w:rsidRPr="00C23382">
        <w:rPr>
          <w:sz w:val="20"/>
        </w:rPr>
        <w:t xml:space="preserve"> Jogo </w:t>
      </w:r>
      <w:proofErr w:type="spellStart"/>
      <w:r w:rsidRPr="00C23382">
        <w:rPr>
          <w:sz w:val="20"/>
        </w:rPr>
        <w:t>Simulation</w:t>
      </w:r>
      <w:proofErr w:type="spellEnd"/>
    </w:p>
    <w:p w14:paraId="5DE0BE42" w14:textId="77777777" w:rsidR="007D50FB" w:rsidRPr="00AD6F51" w:rsidRDefault="007D50FB" w:rsidP="007D50FB">
      <w:pPr>
        <w:ind w:left="851" w:firstLine="851"/>
        <w:jc w:val="center"/>
        <w:outlineLvl w:val="3"/>
      </w:pPr>
    </w:p>
    <w:p w14:paraId="1572AB1D" w14:textId="77777777" w:rsidR="00AD6F51" w:rsidRDefault="00AD6F51" w:rsidP="00C23382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12" w:name="_Toc488276084"/>
      <w:r w:rsidRPr="00AD6F51">
        <w:t>Balanço</w:t>
      </w:r>
      <w:bookmarkEnd w:id="12"/>
    </w:p>
    <w:p w14:paraId="66FCFFF8" w14:textId="77777777" w:rsidR="00C23382" w:rsidRDefault="00C23382" w:rsidP="00C23382">
      <w:pPr>
        <w:pStyle w:val="PargrafodaLista"/>
        <w:ind w:left="851"/>
        <w:outlineLvl w:val="2"/>
      </w:pPr>
    </w:p>
    <w:p w14:paraId="577EA653" w14:textId="5F05E3B3" w:rsidR="005F5D3F" w:rsidRDefault="005F5D3F" w:rsidP="007D50FB">
      <w:pPr>
        <w:ind w:left="851" w:firstLine="851"/>
        <w:outlineLvl w:val="3"/>
      </w:pPr>
      <w:r>
        <w:t xml:space="preserve">O resultado do balanço do período </w:t>
      </w:r>
      <w:r w:rsidR="005E60D0">
        <w:t>sinaliza que a estratégia da rodada também impactou negativamente o balanço, pois demonstra aumento de estoque de computadores e notebooks e também aplicações financeiras enquanto há também crédito rotativo. Considerando que a equipe sinalizou peso 4 para o item de capital circulante liquido, a estratégia claramente precisaria ser revista nas próximas rodadas.</w:t>
      </w:r>
    </w:p>
    <w:p w14:paraId="4E7CCC15" w14:textId="6BA2246D" w:rsidR="009B6A4A" w:rsidRPr="00C23382" w:rsidRDefault="009B6A4A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C23382">
        <w:rPr>
          <w:i w:val="0"/>
          <w:color w:val="000000" w:themeColor="text1"/>
          <w:sz w:val="20"/>
        </w:rPr>
        <w:lastRenderedPageBreak/>
        <w:t xml:space="preserve">Figura </w:t>
      </w:r>
      <w:r w:rsidRPr="00C23382">
        <w:rPr>
          <w:i w:val="0"/>
          <w:color w:val="000000" w:themeColor="text1"/>
          <w:sz w:val="20"/>
        </w:rPr>
        <w:fldChar w:fldCharType="begin"/>
      </w:r>
      <w:r w:rsidRPr="00C23382">
        <w:rPr>
          <w:i w:val="0"/>
          <w:color w:val="000000" w:themeColor="text1"/>
          <w:sz w:val="20"/>
        </w:rPr>
        <w:instrText xml:space="preserve"> SEQ Figura \* ARABIC </w:instrText>
      </w:r>
      <w:r w:rsidRPr="00C23382">
        <w:rPr>
          <w:i w:val="0"/>
          <w:color w:val="000000" w:themeColor="text1"/>
          <w:sz w:val="20"/>
        </w:rPr>
        <w:fldChar w:fldCharType="separate"/>
      </w:r>
      <w:r w:rsidR="00B31199" w:rsidRPr="00C23382">
        <w:rPr>
          <w:i w:val="0"/>
          <w:noProof/>
          <w:color w:val="000000" w:themeColor="text1"/>
          <w:sz w:val="20"/>
        </w:rPr>
        <w:t>5</w:t>
      </w:r>
      <w:r w:rsidRPr="00C23382">
        <w:rPr>
          <w:i w:val="0"/>
          <w:color w:val="000000" w:themeColor="text1"/>
          <w:sz w:val="20"/>
        </w:rPr>
        <w:fldChar w:fldCharType="end"/>
      </w:r>
      <w:r w:rsidRPr="00C23382">
        <w:rPr>
          <w:i w:val="0"/>
          <w:color w:val="000000" w:themeColor="text1"/>
          <w:sz w:val="20"/>
        </w:rPr>
        <w:t xml:space="preserve"> - Balanço período 1</w:t>
      </w:r>
    </w:p>
    <w:p w14:paraId="17F93618" w14:textId="4AF1A88A" w:rsidR="006E29F9" w:rsidRPr="00C23382" w:rsidRDefault="00914C6D" w:rsidP="007D50FB">
      <w:pPr>
        <w:ind w:left="851" w:firstLine="851"/>
        <w:jc w:val="center"/>
        <w:outlineLvl w:val="3"/>
        <w:rPr>
          <w:sz w:val="20"/>
        </w:rPr>
      </w:pPr>
      <w:r w:rsidRPr="00C23382">
        <w:rPr>
          <w:noProof/>
          <w:sz w:val="20"/>
        </w:rPr>
        <w:drawing>
          <wp:inline distT="0" distB="0" distL="0" distR="0" wp14:anchorId="33DB90F2" wp14:editId="15085E9F">
            <wp:extent cx="3129068" cy="2288511"/>
            <wp:effectExtent l="25400" t="2540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aptura de Tela 2017-06-22 às 20.35.0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391" cy="23172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5C5160" w14:textId="5EAA9961" w:rsidR="009B6A4A" w:rsidRPr="00C23382" w:rsidRDefault="009B6A4A" w:rsidP="007D50FB">
      <w:pPr>
        <w:ind w:left="851" w:firstLine="851"/>
        <w:jc w:val="left"/>
        <w:outlineLvl w:val="3"/>
        <w:rPr>
          <w:sz w:val="20"/>
        </w:rPr>
      </w:pPr>
      <w:r w:rsidRPr="00C23382">
        <w:rPr>
          <w:b/>
          <w:sz w:val="20"/>
        </w:rPr>
        <w:t>Fonte:</w:t>
      </w:r>
      <w:r w:rsidRPr="00C23382">
        <w:rPr>
          <w:sz w:val="20"/>
        </w:rPr>
        <w:t xml:space="preserve"> Jogo </w:t>
      </w:r>
      <w:proofErr w:type="spellStart"/>
      <w:r w:rsidRPr="00C23382">
        <w:rPr>
          <w:sz w:val="20"/>
        </w:rPr>
        <w:t>Simulation</w:t>
      </w:r>
      <w:proofErr w:type="spellEnd"/>
    </w:p>
    <w:p w14:paraId="3671CB29" w14:textId="77777777" w:rsidR="007D50FB" w:rsidRPr="00AD6F51" w:rsidRDefault="007D50FB" w:rsidP="007D50FB">
      <w:pPr>
        <w:ind w:left="851" w:firstLine="851"/>
        <w:jc w:val="left"/>
        <w:outlineLvl w:val="3"/>
      </w:pPr>
    </w:p>
    <w:p w14:paraId="5775F500" w14:textId="36DCAC80" w:rsidR="006E29F9" w:rsidRDefault="00AD6F51" w:rsidP="007D50FB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13" w:name="_Toc488276085"/>
      <w:r w:rsidRPr="00AD6F51">
        <w:t>Conta de Estoques</w:t>
      </w:r>
      <w:bookmarkEnd w:id="13"/>
    </w:p>
    <w:p w14:paraId="468BC3F4" w14:textId="77777777" w:rsidR="007D50FB" w:rsidRDefault="007D50FB" w:rsidP="007D50FB">
      <w:pPr>
        <w:pStyle w:val="PargrafodaLista"/>
        <w:ind w:left="1702"/>
        <w:outlineLvl w:val="2"/>
      </w:pPr>
    </w:p>
    <w:p w14:paraId="7FFD2BCE" w14:textId="5E35E0B0" w:rsidR="005E60D0" w:rsidRDefault="005E60D0" w:rsidP="007D50FB">
      <w:pPr>
        <w:ind w:left="851" w:firstLine="851"/>
        <w:outlineLvl w:val="3"/>
      </w:pPr>
      <w:r>
        <w:t xml:space="preserve">Devido ao posicionamento na linha de projeção de vendas, tivemos como resultado negativo 15 vendas perdidas de servidores no período devido a alocação errada em produção, parcialmente devido também ao elevado apontamento de investimentos e propaganda em servidores. A quantidade perdida de servidores representou uma perda de receita de R$ 90 mil reais, que também poderia ter contribuído para trazer o resultado do período para o campo positivo. </w:t>
      </w:r>
    </w:p>
    <w:p w14:paraId="733F4B3A" w14:textId="262D6F3D" w:rsidR="005E60D0" w:rsidRDefault="005E60D0" w:rsidP="007D50FB">
      <w:pPr>
        <w:ind w:left="851" w:firstLine="851"/>
        <w:outlineLvl w:val="3"/>
      </w:pPr>
      <w:r>
        <w:t xml:space="preserve">As projeções de produção de computadores e notebooks superestimadas para o período, visto que não perdemos vendas nestes itens e mesmo assim ficamos </w:t>
      </w:r>
      <w:r w:rsidR="00B91488">
        <w:t>com estoques elevados dos itens, considerando que restaram 24</w:t>
      </w:r>
      <w:proofErr w:type="gramStart"/>
      <w:r w:rsidR="00B91488">
        <w:t>%  e</w:t>
      </w:r>
      <w:proofErr w:type="gramEnd"/>
      <w:r w:rsidR="00B91488">
        <w:t xml:space="preserve"> 36% respectivamente no estoque final.</w:t>
      </w:r>
    </w:p>
    <w:p w14:paraId="1B38E7B4" w14:textId="77777777" w:rsidR="009B6A4A" w:rsidRDefault="009B6A4A" w:rsidP="007D50FB">
      <w:pPr>
        <w:ind w:left="851" w:firstLine="851"/>
        <w:outlineLvl w:val="3"/>
      </w:pPr>
    </w:p>
    <w:p w14:paraId="21567D3B" w14:textId="014AB3A8" w:rsidR="009B6A4A" w:rsidRPr="00C23382" w:rsidRDefault="009B6A4A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C23382">
        <w:rPr>
          <w:i w:val="0"/>
          <w:color w:val="000000" w:themeColor="text1"/>
          <w:sz w:val="20"/>
        </w:rPr>
        <w:lastRenderedPageBreak/>
        <w:t xml:space="preserve">Figura </w:t>
      </w:r>
      <w:r w:rsidRPr="00C23382">
        <w:rPr>
          <w:i w:val="0"/>
          <w:color w:val="000000" w:themeColor="text1"/>
          <w:sz w:val="20"/>
        </w:rPr>
        <w:fldChar w:fldCharType="begin"/>
      </w:r>
      <w:r w:rsidRPr="00C23382">
        <w:rPr>
          <w:i w:val="0"/>
          <w:color w:val="000000" w:themeColor="text1"/>
          <w:sz w:val="20"/>
        </w:rPr>
        <w:instrText xml:space="preserve"> SEQ Figura \* ARABIC </w:instrText>
      </w:r>
      <w:r w:rsidRPr="00C23382">
        <w:rPr>
          <w:i w:val="0"/>
          <w:color w:val="000000" w:themeColor="text1"/>
          <w:sz w:val="20"/>
        </w:rPr>
        <w:fldChar w:fldCharType="separate"/>
      </w:r>
      <w:r w:rsidR="00B31199" w:rsidRPr="00C23382">
        <w:rPr>
          <w:i w:val="0"/>
          <w:noProof/>
          <w:color w:val="000000" w:themeColor="text1"/>
          <w:sz w:val="20"/>
        </w:rPr>
        <w:t>6</w:t>
      </w:r>
      <w:r w:rsidRPr="00C23382">
        <w:rPr>
          <w:i w:val="0"/>
          <w:color w:val="000000" w:themeColor="text1"/>
          <w:sz w:val="20"/>
        </w:rPr>
        <w:fldChar w:fldCharType="end"/>
      </w:r>
      <w:r w:rsidRPr="00C23382">
        <w:rPr>
          <w:i w:val="0"/>
          <w:color w:val="000000" w:themeColor="text1"/>
          <w:sz w:val="20"/>
        </w:rPr>
        <w:t xml:space="preserve"> - Conta Estoques período 1</w:t>
      </w:r>
    </w:p>
    <w:p w14:paraId="42E03000" w14:textId="05579B62" w:rsidR="006E29F9" w:rsidRPr="00C23382" w:rsidRDefault="006E29F9" w:rsidP="007D50FB">
      <w:pPr>
        <w:pStyle w:val="PargrafodaLista"/>
        <w:ind w:left="851" w:firstLine="851"/>
        <w:jc w:val="center"/>
        <w:outlineLvl w:val="3"/>
        <w:rPr>
          <w:sz w:val="20"/>
        </w:rPr>
      </w:pPr>
      <w:r w:rsidRPr="00C23382">
        <w:rPr>
          <w:noProof/>
          <w:sz w:val="20"/>
        </w:rPr>
        <w:drawing>
          <wp:inline distT="0" distB="0" distL="0" distR="0" wp14:anchorId="0CF0A378" wp14:editId="2312FD50">
            <wp:extent cx="3501602" cy="2186956"/>
            <wp:effectExtent l="25400" t="25400" r="381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Tela 2017-06-21 às 21.27.4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807" cy="22095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DAF24C" w14:textId="497163A6" w:rsidR="009B6A4A" w:rsidRPr="00C23382" w:rsidRDefault="009B6A4A" w:rsidP="007D50FB">
      <w:pPr>
        <w:ind w:left="851" w:firstLine="851"/>
        <w:jc w:val="left"/>
        <w:outlineLvl w:val="3"/>
        <w:rPr>
          <w:sz w:val="20"/>
        </w:rPr>
      </w:pPr>
      <w:r w:rsidRPr="00C23382">
        <w:rPr>
          <w:b/>
          <w:sz w:val="20"/>
        </w:rPr>
        <w:t>Fonte:</w:t>
      </w:r>
      <w:r w:rsidRPr="00C23382">
        <w:rPr>
          <w:sz w:val="20"/>
        </w:rPr>
        <w:t xml:space="preserve"> Jogo </w:t>
      </w:r>
      <w:proofErr w:type="spellStart"/>
      <w:r w:rsidRPr="00C23382">
        <w:rPr>
          <w:sz w:val="20"/>
        </w:rPr>
        <w:t>Simulation</w:t>
      </w:r>
      <w:proofErr w:type="spellEnd"/>
    </w:p>
    <w:p w14:paraId="51841BF2" w14:textId="77777777" w:rsidR="00416EED" w:rsidRPr="00AD6F51" w:rsidRDefault="00416EED" w:rsidP="007D50FB">
      <w:pPr>
        <w:pStyle w:val="PargrafodaLista"/>
        <w:ind w:left="851" w:firstLine="851"/>
        <w:jc w:val="left"/>
        <w:outlineLvl w:val="3"/>
      </w:pPr>
    </w:p>
    <w:p w14:paraId="0F5600D9" w14:textId="77777777" w:rsidR="00AD6F51" w:rsidRDefault="00AD6F51" w:rsidP="007D50FB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14" w:name="_Toc488276086"/>
      <w:r w:rsidRPr="00AD6F51">
        <w:t>Preços e participações</w:t>
      </w:r>
      <w:bookmarkEnd w:id="14"/>
    </w:p>
    <w:p w14:paraId="1308D273" w14:textId="77777777" w:rsidR="007D50FB" w:rsidRDefault="007D50FB" w:rsidP="007D50FB">
      <w:pPr>
        <w:pStyle w:val="PargrafodaLista"/>
        <w:ind w:left="1702"/>
        <w:outlineLvl w:val="2"/>
      </w:pPr>
    </w:p>
    <w:p w14:paraId="43BF8666" w14:textId="3D6B2CB7" w:rsidR="009B6A4A" w:rsidRDefault="00B91488" w:rsidP="00E4489D">
      <w:pPr>
        <w:ind w:left="851" w:firstLine="851"/>
        <w:outlineLvl w:val="3"/>
      </w:pPr>
      <w:r>
        <w:t>A estratégia em termos de preço para alcançar o objetivo de 14% de participação de mercado para os 3 itens produzidos no primeiro mês atingiu bom resultado para o</w:t>
      </w:r>
      <w:r w:rsidR="00FC77D9">
        <w:t>s itens computador e notebooks com 13,32% e 13,03% respectivamente. O produto servidor demonstrou que o impacto do erro em produção afetou o resultado, considerando que outras empresas praticaram o mesmo preço e tiveram participações de mercado ao redor de 12%.</w:t>
      </w:r>
    </w:p>
    <w:p w14:paraId="539F4551" w14:textId="77777777" w:rsidR="00E4489D" w:rsidRDefault="00E4489D" w:rsidP="00E4489D">
      <w:pPr>
        <w:ind w:left="851" w:firstLine="851"/>
        <w:outlineLvl w:val="3"/>
      </w:pPr>
    </w:p>
    <w:p w14:paraId="664EAF07" w14:textId="0C8E0306" w:rsidR="009B6A4A" w:rsidRPr="00C23382" w:rsidRDefault="009B6A4A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C23382">
        <w:rPr>
          <w:i w:val="0"/>
          <w:color w:val="000000" w:themeColor="text1"/>
          <w:sz w:val="20"/>
        </w:rPr>
        <w:lastRenderedPageBreak/>
        <w:t xml:space="preserve">Figura </w:t>
      </w:r>
      <w:r w:rsidRPr="00C23382">
        <w:rPr>
          <w:i w:val="0"/>
          <w:color w:val="000000" w:themeColor="text1"/>
          <w:sz w:val="20"/>
        </w:rPr>
        <w:fldChar w:fldCharType="begin"/>
      </w:r>
      <w:r w:rsidRPr="00C23382">
        <w:rPr>
          <w:i w:val="0"/>
          <w:color w:val="000000" w:themeColor="text1"/>
          <w:sz w:val="20"/>
        </w:rPr>
        <w:instrText xml:space="preserve"> SEQ Figura \* ARABIC </w:instrText>
      </w:r>
      <w:r w:rsidRPr="00C23382">
        <w:rPr>
          <w:i w:val="0"/>
          <w:color w:val="000000" w:themeColor="text1"/>
          <w:sz w:val="20"/>
        </w:rPr>
        <w:fldChar w:fldCharType="separate"/>
      </w:r>
      <w:r w:rsidR="00B31199" w:rsidRPr="00C23382">
        <w:rPr>
          <w:i w:val="0"/>
          <w:noProof/>
          <w:color w:val="000000" w:themeColor="text1"/>
          <w:sz w:val="20"/>
        </w:rPr>
        <w:t>7</w:t>
      </w:r>
      <w:r w:rsidRPr="00C23382">
        <w:rPr>
          <w:i w:val="0"/>
          <w:color w:val="000000" w:themeColor="text1"/>
          <w:sz w:val="20"/>
        </w:rPr>
        <w:fldChar w:fldCharType="end"/>
      </w:r>
      <w:r w:rsidRPr="00C23382">
        <w:rPr>
          <w:i w:val="0"/>
          <w:color w:val="000000" w:themeColor="text1"/>
          <w:sz w:val="20"/>
        </w:rPr>
        <w:t xml:space="preserve"> - Preços e Participações período 1</w:t>
      </w:r>
    </w:p>
    <w:p w14:paraId="775DF541" w14:textId="21821F5F" w:rsidR="006E29F9" w:rsidRPr="00C23382" w:rsidRDefault="00BC2E15" w:rsidP="007D50FB">
      <w:pPr>
        <w:ind w:left="851" w:firstLine="851"/>
        <w:jc w:val="center"/>
        <w:outlineLvl w:val="3"/>
        <w:rPr>
          <w:sz w:val="20"/>
        </w:rPr>
      </w:pPr>
      <w:r w:rsidRPr="00C23382">
        <w:rPr>
          <w:noProof/>
          <w:sz w:val="20"/>
        </w:rPr>
        <w:drawing>
          <wp:inline distT="0" distB="0" distL="0" distR="0" wp14:anchorId="17FA352A" wp14:editId="5739C905">
            <wp:extent cx="3123616" cy="2844377"/>
            <wp:effectExtent l="25400" t="25400" r="635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8166" cy="2884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16C15D" w14:textId="1F0FCCBB" w:rsidR="009B6A4A" w:rsidRPr="00C23382" w:rsidRDefault="009B6A4A" w:rsidP="007D50FB">
      <w:pPr>
        <w:ind w:left="851" w:firstLine="851"/>
        <w:jc w:val="left"/>
        <w:outlineLvl w:val="3"/>
        <w:rPr>
          <w:sz w:val="20"/>
        </w:rPr>
      </w:pPr>
      <w:r w:rsidRPr="00C23382">
        <w:rPr>
          <w:b/>
          <w:sz w:val="20"/>
        </w:rPr>
        <w:t>Fonte:</w:t>
      </w:r>
      <w:r w:rsidR="002C49D9" w:rsidRPr="00C23382">
        <w:rPr>
          <w:sz w:val="20"/>
        </w:rPr>
        <w:t xml:space="preserve"> Elaborado pelo autor</w:t>
      </w:r>
    </w:p>
    <w:p w14:paraId="3C918B0A" w14:textId="77777777" w:rsidR="00BC2E15" w:rsidRPr="00AD6F51" w:rsidRDefault="00BC2E15" w:rsidP="007D50FB">
      <w:pPr>
        <w:ind w:left="851" w:firstLine="851"/>
        <w:outlineLvl w:val="3"/>
      </w:pPr>
    </w:p>
    <w:p w14:paraId="716B37B5" w14:textId="77777777" w:rsidR="00AD6F51" w:rsidRDefault="00AD6F51" w:rsidP="007D50FB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15" w:name="_Toc488276087"/>
      <w:r w:rsidRPr="00AD6F51">
        <w:t>Demais informações</w:t>
      </w:r>
      <w:bookmarkEnd w:id="15"/>
    </w:p>
    <w:p w14:paraId="449690F6" w14:textId="77777777" w:rsidR="007D50FB" w:rsidRDefault="007D50FB" w:rsidP="007D50FB">
      <w:pPr>
        <w:pStyle w:val="PargrafodaLista"/>
        <w:ind w:left="851"/>
        <w:outlineLvl w:val="2"/>
      </w:pPr>
    </w:p>
    <w:p w14:paraId="56AA6D46" w14:textId="28D98C59" w:rsidR="00FC77D9" w:rsidRDefault="00FC77D9" w:rsidP="007D50FB">
      <w:pPr>
        <w:ind w:left="851" w:firstLine="851"/>
        <w:outlineLvl w:val="3"/>
      </w:pPr>
      <w:r>
        <w:t>Notícias veiculadas a cada rodada poderiam impactar o planejamento das empresas, e considerando a informação nesta rodada, a equipe foi informada de um descontentamento dos funcionários com os salários e que sinalizaram a possibilidade de greves nas rodadas subsequentes podendo afetar a produção.</w:t>
      </w:r>
    </w:p>
    <w:p w14:paraId="22EE2B19" w14:textId="03AF1760" w:rsidR="009B6A4A" w:rsidRPr="00C23382" w:rsidRDefault="009B6A4A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C23382">
        <w:rPr>
          <w:i w:val="0"/>
          <w:color w:val="000000" w:themeColor="text1"/>
          <w:sz w:val="20"/>
        </w:rPr>
        <w:t xml:space="preserve">Figura </w:t>
      </w:r>
      <w:r w:rsidRPr="00C23382">
        <w:rPr>
          <w:i w:val="0"/>
          <w:color w:val="000000" w:themeColor="text1"/>
          <w:sz w:val="20"/>
        </w:rPr>
        <w:fldChar w:fldCharType="begin"/>
      </w:r>
      <w:r w:rsidRPr="00C23382">
        <w:rPr>
          <w:i w:val="0"/>
          <w:color w:val="000000" w:themeColor="text1"/>
          <w:sz w:val="20"/>
        </w:rPr>
        <w:instrText xml:space="preserve"> SEQ Figura \* ARABIC </w:instrText>
      </w:r>
      <w:r w:rsidRPr="00C23382">
        <w:rPr>
          <w:i w:val="0"/>
          <w:color w:val="000000" w:themeColor="text1"/>
          <w:sz w:val="20"/>
        </w:rPr>
        <w:fldChar w:fldCharType="separate"/>
      </w:r>
      <w:r w:rsidR="00B31199" w:rsidRPr="00C23382">
        <w:rPr>
          <w:i w:val="0"/>
          <w:noProof/>
          <w:color w:val="000000" w:themeColor="text1"/>
          <w:sz w:val="20"/>
        </w:rPr>
        <w:t>8</w:t>
      </w:r>
      <w:r w:rsidRPr="00C23382">
        <w:rPr>
          <w:i w:val="0"/>
          <w:color w:val="000000" w:themeColor="text1"/>
          <w:sz w:val="20"/>
        </w:rPr>
        <w:fldChar w:fldCharType="end"/>
      </w:r>
      <w:r w:rsidRPr="00C23382">
        <w:rPr>
          <w:i w:val="0"/>
          <w:color w:val="000000" w:themeColor="text1"/>
          <w:sz w:val="20"/>
        </w:rPr>
        <w:t xml:space="preserve"> - Demais Informações do Jogo período 1</w:t>
      </w:r>
    </w:p>
    <w:p w14:paraId="01174769" w14:textId="1C3E7221" w:rsidR="00BC2E15" w:rsidRPr="00C23382" w:rsidRDefault="00BC2E15" w:rsidP="007D50FB">
      <w:pPr>
        <w:ind w:left="851" w:firstLine="851"/>
        <w:jc w:val="center"/>
        <w:outlineLvl w:val="3"/>
        <w:rPr>
          <w:sz w:val="20"/>
        </w:rPr>
      </w:pPr>
      <w:r w:rsidRPr="00C23382">
        <w:rPr>
          <w:noProof/>
          <w:sz w:val="20"/>
        </w:rPr>
        <w:drawing>
          <wp:inline distT="0" distB="0" distL="0" distR="0" wp14:anchorId="22AD11CA" wp14:editId="11DAF5D5">
            <wp:extent cx="4399068" cy="923746"/>
            <wp:effectExtent l="25400" t="2540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Tela 2017-06-21 às 21.28.4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019" cy="932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A077E0" w14:textId="77777777" w:rsidR="009B6A4A" w:rsidRPr="00C23382" w:rsidRDefault="009B6A4A" w:rsidP="007D50FB">
      <w:pPr>
        <w:ind w:left="851" w:firstLine="851"/>
        <w:jc w:val="left"/>
        <w:outlineLvl w:val="3"/>
        <w:rPr>
          <w:sz w:val="20"/>
        </w:rPr>
      </w:pPr>
      <w:r w:rsidRPr="00C23382">
        <w:rPr>
          <w:b/>
          <w:sz w:val="20"/>
        </w:rPr>
        <w:t>Fonte:</w:t>
      </w:r>
      <w:r w:rsidRPr="00C23382">
        <w:rPr>
          <w:sz w:val="20"/>
        </w:rPr>
        <w:t xml:space="preserve"> Jogo </w:t>
      </w:r>
      <w:proofErr w:type="spellStart"/>
      <w:r w:rsidRPr="00C23382">
        <w:rPr>
          <w:sz w:val="20"/>
        </w:rPr>
        <w:t>Simulation</w:t>
      </w:r>
      <w:proofErr w:type="spellEnd"/>
    </w:p>
    <w:p w14:paraId="6167F149" w14:textId="77777777" w:rsidR="009B6A4A" w:rsidRDefault="009B6A4A" w:rsidP="007D50FB">
      <w:pPr>
        <w:ind w:left="851" w:firstLine="851"/>
        <w:jc w:val="center"/>
        <w:outlineLvl w:val="3"/>
      </w:pPr>
    </w:p>
    <w:p w14:paraId="5F440901" w14:textId="77777777" w:rsidR="007D50FB" w:rsidRDefault="007D50FB" w:rsidP="007D50FB">
      <w:pPr>
        <w:ind w:left="851" w:firstLine="851"/>
        <w:jc w:val="center"/>
        <w:outlineLvl w:val="3"/>
      </w:pPr>
    </w:p>
    <w:p w14:paraId="501A4AD2" w14:textId="77777777" w:rsidR="007D50FB" w:rsidRDefault="007D50FB" w:rsidP="007D50FB">
      <w:pPr>
        <w:ind w:left="851" w:firstLine="851"/>
        <w:jc w:val="center"/>
        <w:outlineLvl w:val="3"/>
      </w:pPr>
    </w:p>
    <w:p w14:paraId="1BB543DE" w14:textId="77777777" w:rsidR="007D50FB" w:rsidRPr="00AD6F51" w:rsidRDefault="007D50FB" w:rsidP="007D50FB">
      <w:pPr>
        <w:ind w:left="851" w:firstLine="851"/>
        <w:jc w:val="center"/>
        <w:outlineLvl w:val="3"/>
      </w:pPr>
    </w:p>
    <w:p w14:paraId="39450168" w14:textId="77777777" w:rsidR="00AD6F51" w:rsidRDefault="00AD6F51" w:rsidP="007D50FB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16" w:name="_Toc488276088"/>
      <w:r w:rsidRPr="00AD6F51">
        <w:lastRenderedPageBreak/>
        <w:t>Ranking</w:t>
      </w:r>
      <w:bookmarkEnd w:id="16"/>
    </w:p>
    <w:p w14:paraId="13F94C81" w14:textId="77777777" w:rsidR="007D50FB" w:rsidRDefault="007D50FB" w:rsidP="007D50FB">
      <w:pPr>
        <w:pStyle w:val="PargrafodaLista"/>
        <w:ind w:left="1702"/>
        <w:outlineLvl w:val="2"/>
      </w:pPr>
    </w:p>
    <w:p w14:paraId="3CE9ED9A" w14:textId="57AC93DF" w:rsidR="00FC77D9" w:rsidRDefault="00FC77D9" w:rsidP="007D50FB">
      <w:pPr>
        <w:ind w:left="851" w:firstLine="851"/>
        <w:outlineLvl w:val="3"/>
      </w:pPr>
      <w:r>
        <w:t xml:space="preserve">Como resultado de uma estratégia </w:t>
      </w:r>
      <w:r w:rsidR="0072448F">
        <w:t>mal executada, a nossa equipe foi considerada a última colocada durante a rodada</w:t>
      </w:r>
    </w:p>
    <w:p w14:paraId="51701343" w14:textId="4D2A1DFD" w:rsidR="009B6A4A" w:rsidRPr="00C23382" w:rsidRDefault="009B6A4A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C23382">
        <w:rPr>
          <w:i w:val="0"/>
          <w:color w:val="000000" w:themeColor="text1"/>
          <w:sz w:val="20"/>
        </w:rPr>
        <w:t xml:space="preserve">Figura </w:t>
      </w:r>
      <w:r w:rsidRPr="00C23382">
        <w:rPr>
          <w:i w:val="0"/>
          <w:color w:val="000000" w:themeColor="text1"/>
          <w:sz w:val="20"/>
        </w:rPr>
        <w:fldChar w:fldCharType="begin"/>
      </w:r>
      <w:r w:rsidRPr="00C23382">
        <w:rPr>
          <w:i w:val="0"/>
          <w:color w:val="000000" w:themeColor="text1"/>
          <w:sz w:val="20"/>
        </w:rPr>
        <w:instrText xml:space="preserve"> SEQ Figura \* ARABIC </w:instrText>
      </w:r>
      <w:r w:rsidRPr="00C23382">
        <w:rPr>
          <w:i w:val="0"/>
          <w:color w:val="000000" w:themeColor="text1"/>
          <w:sz w:val="20"/>
        </w:rPr>
        <w:fldChar w:fldCharType="separate"/>
      </w:r>
      <w:r w:rsidR="00B31199" w:rsidRPr="00C23382">
        <w:rPr>
          <w:i w:val="0"/>
          <w:noProof/>
          <w:color w:val="000000" w:themeColor="text1"/>
          <w:sz w:val="20"/>
        </w:rPr>
        <w:t>9</w:t>
      </w:r>
      <w:r w:rsidRPr="00C23382">
        <w:rPr>
          <w:i w:val="0"/>
          <w:color w:val="000000" w:themeColor="text1"/>
          <w:sz w:val="20"/>
        </w:rPr>
        <w:fldChar w:fldCharType="end"/>
      </w:r>
      <w:r w:rsidRPr="00C23382">
        <w:rPr>
          <w:i w:val="0"/>
          <w:color w:val="000000" w:themeColor="text1"/>
          <w:sz w:val="20"/>
        </w:rPr>
        <w:t xml:space="preserve"> - Tabela Ranking período 1</w:t>
      </w:r>
    </w:p>
    <w:p w14:paraId="30B0E44A" w14:textId="6011A934" w:rsidR="00BC2E15" w:rsidRPr="00C23382" w:rsidRDefault="00BC2E15" w:rsidP="007D50FB">
      <w:pPr>
        <w:ind w:left="851" w:firstLine="851"/>
        <w:jc w:val="center"/>
        <w:outlineLvl w:val="3"/>
        <w:rPr>
          <w:sz w:val="20"/>
        </w:rPr>
      </w:pPr>
      <w:r w:rsidRPr="00C23382">
        <w:rPr>
          <w:noProof/>
          <w:sz w:val="20"/>
        </w:rPr>
        <w:drawing>
          <wp:inline distT="0" distB="0" distL="0" distR="0" wp14:anchorId="20952861" wp14:editId="083EFA77">
            <wp:extent cx="3945213" cy="1740535"/>
            <wp:effectExtent l="25400" t="25400" r="0" b="1206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Tela 2017-06-21 às 21.28.27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3" b="8321"/>
                    <a:stretch/>
                  </pic:blipFill>
                  <pic:spPr bwMode="auto">
                    <a:xfrm>
                      <a:off x="0" y="0"/>
                      <a:ext cx="3978182" cy="1755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B8130" w14:textId="77777777" w:rsidR="009B6A4A" w:rsidRPr="00C23382" w:rsidRDefault="009B6A4A" w:rsidP="007D50FB">
      <w:pPr>
        <w:ind w:left="851" w:firstLine="851"/>
        <w:jc w:val="left"/>
        <w:outlineLvl w:val="3"/>
        <w:rPr>
          <w:sz w:val="20"/>
        </w:rPr>
      </w:pPr>
      <w:r w:rsidRPr="00C23382">
        <w:rPr>
          <w:b/>
          <w:sz w:val="20"/>
        </w:rPr>
        <w:t>Fonte:</w:t>
      </w:r>
      <w:r w:rsidRPr="00C23382">
        <w:rPr>
          <w:sz w:val="20"/>
        </w:rPr>
        <w:t xml:space="preserve"> Jogo </w:t>
      </w:r>
      <w:proofErr w:type="spellStart"/>
      <w:r w:rsidRPr="00C23382">
        <w:rPr>
          <w:sz w:val="20"/>
        </w:rPr>
        <w:t>Simulation</w:t>
      </w:r>
      <w:proofErr w:type="spellEnd"/>
    </w:p>
    <w:p w14:paraId="63CD5750" w14:textId="77777777" w:rsidR="009B6A4A" w:rsidRPr="00AD6F51" w:rsidRDefault="009B6A4A" w:rsidP="007D50FB">
      <w:pPr>
        <w:ind w:left="851" w:firstLine="851"/>
        <w:outlineLvl w:val="3"/>
      </w:pPr>
    </w:p>
    <w:p w14:paraId="2753C6ED" w14:textId="77777777" w:rsidR="00D66853" w:rsidRDefault="00D66853" w:rsidP="00AF5D57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17" w:name="_Toc488276089"/>
      <w:r w:rsidRPr="00D66853">
        <w:rPr>
          <w:b/>
        </w:rPr>
        <w:t>Decisão 2</w:t>
      </w:r>
      <w:bookmarkEnd w:id="17"/>
    </w:p>
    <w:p w14:paraId="501922E0" w14:textId="77777777" w:rsidR="00AF5D57" w:rsidRDefault="00AF5D57" w:rsidP="00AF5D57">
      <w:pPr>
        <w:pStyle w:val="PargrafodaLista"/>
        <w:ind w:left="851"/>
        <w:outlineLvl w:val="2"/>
        <w:rPr>
          <w:b/>
        </w:rPr>
      </w:pPr>
    </w:p>
    <w:p w14:paraId="0A4811E8" w14:textId="2A1DDB6E" w:rsidR="00097E82" w:rsidRDefault="00097E82" w:rsidP="007D50FB">
      <w:pPr>
        <w:ind w:left="851" w:firstLine="851"/>
        <w:outlineLvl w:val="3"/>
      </w:pPr>
      <w:r>
        <w:t>Após o resultado da primeira rodada, identificamos as principais frentes que deveríamos realizar alterações para que melhorássemos nossa colocação ao longo das rodadas seguintes. A primeira adequação foi a melhor alocação de recursos em inovação e promoção e propaganda considerando o limitador de 6% de investimento de acordo com a receita projetada conforme definição estratégica que não foi seguida na rodada inicial.</w:t>
      </w:r>
    </w:p>
    <w:p w14:paraId="2C6BB4E9" w14:textId="1E3AAC07" w:rsidR="00097E82" w:rsidRDefault="00097E82" w:rsidP="007D50FB">
      <w:pPr>
        <w:ind w:left="851" w:firstLine="851"/>
        <w:outlineLvl w:val="3"/>
      </w:pPr>
      <w:r>
        <w:t>Alteramos a alocação de funcionários reduzindo para esta rodada o máximo possível, considerando o efeito sazonal nas 2 rodadas seguintes.</w:t>
      </w:r>
    </w:p>
    <w:p w14:paraId="7F08E28B" w14:textId="4F1D3CFE" w:rsidR="00097E82" w:rsidRPr="00097E82" w:rsidRDefault="00097E82" w:rsidP="007D50FB">
      <w:pPr>
        <w:ind w:left="851" w:firstLine="851"/>
        <w:outlineLvl w:val="3"/>
      </w:pPr>
      <w:r>
        <w:t>Realizamos alteração do preço do servidor na busca por uma melhor receita de vendas e participação de mercado.</w:t>
      </w:r>
    </w:p>
    <w:p w14:paraId="5367D67A" w14:textId="579634D6" w:rsidR="009B6A4A" w:rsidRPr="00C23382" w:rsidRDefault="009B6A4A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C23382">
        <w:rPr>
          <w:i w:val="0"/>
          <w:color w:val="000000" w:themeColor="text1"/>
          <w:sz w:val="20"/>
        </w:rPr>
        <w:lastRenderedPageBreak/>
        <w:t xml:space="preserve">Figura </w:t>
      </w:r>
      <w:r w:rsidRPr="00C23382">
        <w:rPr>
          <w:i w:val="0"/>
          <w:color w:val="000000" w:themeColor="text1"/>
          <w:sz w:val="20"/>
        </w:rPr>
        <w:fldChar w:fldCharType="begin"/>
      </w:r>
      <w:r w:rsidRPr="00C23382">
        <w:rPr>
          <w:i w:val="0"/>
          <w:color w:val="000000" w:themeColor="text1"/>
          <w:sz w:val="20"/>
        </w:rPr>
        <w:instrText xml:space="preserve"> SEQ Figura \* ARABIC </w:instrText>
      </w:r>
      <w:r w:rsidRPr="00C23382">
        <w:rPr>
          <w:i w:val="0"/>
          <w:color w:val="000000" w:themeColor="text1"/>
          <w:sz w:val="20"/>
        </w:rPr>
        <w:fldChar w:fldCharType="separate"/>
      </w:r>
      <w:r w:rsidR="00B31199" w:rsidRPr="00C23382">
        <w:rPr>
          <w:i w:val="0"/>
          <w:noProof/>
          <w:color w:val="000000" w:themeColor="text1"/>
          <w:sz w:val="20"/>
        </w:rPr>
        <w:t>10</w:t>
      </w:r>
      <w:r w:rsidRPr="00C23382">
        <w:rPr>
          <w:i w:val="0"/>
          <w:color w:val="000000" w:themeColor="text1"/>
          <w:sz w:val="20"/>
        </w:rPr>
        <w:fldChar w:fldCharType="end"/>
      </w:r>
      <w:r w:rsidRPr="00C23382">
        <w:rPr>
          <w:i w:val="0"/>
          <w:color w:val="000000" w:themeColor="text1"/>
          <w:sz w:val="20"/>
        </w:rPr>
        <w:t xml:space="preserve"> - Folha de Decisão período 2</w:t>
      </w:r>
    </w:p>
    <w:p w14:paraId="68C12EE2" w14:textId="0252E2F5" w:rsidR="00D57088" w:rsidRPr="00C23382" w:rsidRDefault="00097E82" w:rsidP="007D50FB">
      <w:pPr>
        <w:ind w:left="851" w:firstLine="851"/>
        <w:jc w:val="center"/>
        <w:outlineLvl w:val="3"/>
        <w:rPr>
          <w:sz w:val="20"/>
        </w:rPr>
      </w:pPr>
      <w:r w:rsidRPr="00C23382">
        <w:rPr>
          <w:noProof/>
          <w:sz w:val="20"/>
        </w:rPr>
        <w:drawing>
          <wp:inline distT="0" distB="0" distL="0" distR="0" wp14:anchorId="40D97D49" wp14:editId="33421C65">
            <wp:extent cx="4902553" cy="3073823"/>
            <wp:effectExtent l="25400" t="2540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Tela 2017-06-21 às 21.31.4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522" cy="30825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0B3FEB" w14:textId="77777777" w:rsidR="009B6A4A" w:rsidRPr="00C23382" w:rsidRDefault="009B6A4A" w:rsidP="007D50FB">
      <w:pPr>
        <w:ind w:left="851" w:firstLine="851"/>
        <w:jc w:val="left"/>
        <w:outlineLvl w:val="3"/>
        <w:rPr>
          <w:sz w:val="20"/>
        </w:rPr>
      </w:pPr>
      <w:r w:rsidRPr="00C23382">
        <w:rPr>
          <w:b/>
          <w:sz w:val="20"/>
        </w:rPr>
        <w:t>Fonte:</w:t>
      </w:r>
      <w:r w:rsidRPr="00C23382">
        <w:rPr>
          <w:sz w:val="20"/>
        </w:rPr>
        <w:t xml:space="preserve"> Jogo </w:t>
      </w:r>
      <w:proofErr w:type="spellStart"/>
      <w:r w:rsidRPr="00C23382">
        <w:rPr>
          <w:sz w:val="20"/>
        </w:rPr>
        <w:t>Simulation</w:t>
      </w:r>
      <w:proofErr w:type="spellEnd"/>
    </w:p>
    <w:p w14:paraId="3875CB76" w14:textId="77777777" w:rsidR="009B6A4A" w:rsidRPr="00D57088" w:rsidRDefault="009B6A4A" w:rsidP="007D50FB">
      <w:pPr>
        <w:ind w:left="851" w:firstLine="851"/>
        <w:outlineLvl w:val="3"/>
      </w:pPr>
    </w:p>
    <w:p w14:paraId="54034B43" w14:textId="77777777" w:rsidR="00D66853" w:rsidRDefault="00D66853" w:rsidP="00AF5D57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18" w:name="_Toc488276090"/>
      <w:r w:rsidRPr="00D66853">
        <w:rPr>
          <w:b/>
        </w:rPr>
        <w:t>Resultado período 2</w:t>
      </w:r>
      <w:bookmarkEnd w:id="18"/>
    </w:p>
    <w:p w14:paraId="6F5BBE3E" w14:textId="77777777" w:rsidR="00AF5D57" w:rsidRDefault="00AF5D57" w:rsidP="00AF5D57">
      <w:pPr>
        <w:pStyle w:val="PargrafodaLista"/>
        <w:ind w:left="851"/>
        <w:outlineLvl w:val="2"/>
        <w:rPr>
          <w:b/>
        </w:rPr>
      </w:pPr>
    </w:p>
    <w:p w14:paraId="1D6B2907" w14:textId="77777777" w:rsidR="00AD6F51" w:rsidRDefault="00AD6F51" w:rsidP="00AF5D57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19" w:name="_Toc488276091"/>
      <w:r w:rsidRPr="00AD6F51">
        <w:t>Fluxo de caixa</w:t>
      </w:r>
      <w:bookmarkEnd w:id="19"/>
    </w:p>
    <w:p w14:paraId="2D9E4CAE" w14:textId="77777777" w:rsidR="00AF5D57" w:rsidRDefault="00AF5D57" w:rsidP="00AF5D57">
      <w:pPr>
        <w:pStyle w:val="PargrafodaLista"/>
        <w:ind w:left="1702"/>
        <w:outlineLvl w:val="2"/>
      </w:pPr>
    </w:p>
    <w:p w14:paraId="2225092A" w14:textId="2295E84A" w:rsidR="006E6C5B" w:rsidRDefault="00097E82" w:rsidP="007D50FB">
      <w:pPr>
        <w:ind w:left="851" w:firstLine="851"/>
        <w:outlineLvl w:val="3"/>
      </w:pPr>
      <w:r>
        <w:t xml:space="preserve">Com a adequação das linhas de preço de produto, produção mais assertiva dos itens, alocação </w:t>
      </w:r>
      <w:r w:rsidR="006E6C5B">
        <w:t>de recursos em promoção e propaganda e inovação alinhados com o período, o resultado do fluxo de caixa foi consideravelmente melhor, com o saldo inicial de caixa de R$ 0 para um fluxo de caixa positivo em R$ 810.011.</w:t>
      </w:r>
    </w:p>
    <w:p w14:paraId="0FD2182E" w14:textId="2573E94B" w:rsidR="00460C82" w:rsidRPr="00C23382" w:rsidRDefault="00460C82" w:rsidP="007D50FB">
      <w:pPr>
        <w:pStyle w:val="Legenda"/>
        <w:keepNext/>
        <w:spacing w:line="360" w:lineRule="auto"/>
        <w:ind w:left="851" w:firstLine="851"/>
        <w:jc w:val="center"/>
        <w:rPr>
          <w:i w:val="0"/>
          <w:color w:val="000000" w:themeColor="text1"/>
          <w:sz w:val="20"/>
        </w:rPr>
      </w:pPr>
      <w:r w:rsidRPr="00C23382">
        <w:rPr>
          <w:i w:val="0"/>
          <w:color w:val="000000" w:themeColor="text1"/>
          <w:sz w:val="20"/>
        </w:rPr>
        <w:lastRenderedPageBreak/>
        <w:t xml:space="preserve">Figura </w:t>
      </w:r>
      <w:r w:rsidRPr="00C23382">
        <w:rPr>
          <w:i w:val="0"/>
          <w:color w:val="000000" w:themeColor="text1"/>
          <w:sz w:val="20"/>
        </w:rPr>
        <w:fldChar w:fldCharType="begin"/>
      </w:r>
      <w:r w:rsidRPr="00C23382">
        <w:rPr>
          <w:i w:val="0"/>
          <w:color w:val="000000" w:themeColor="text1"/>
          <w:sz w:val="20"/>
        </w:rPr>
        <w:instrText xml:space="preserve"> SEQ Figura \* ARABIC </w:instrText>
      </w:r>
      <w:r w:rsidRPr="00C23382">
        <w:rPr>
          <w:i w:val="0"/>
          <w:color w:val="000000" w:themeColor="text1"/>
          <w:sz w:val="20"/>
        </w:rPr>
        <w:fldChar w:fldCharType="separate"/>
      </w:r>
      <w:r w:rsidR="00B31199" w:rsidRPr="00C23382">
        <w:rPr>
          <w:i w:val="0"/>
          <w:noProof/>
          <w:color w:val="000000" w:themeColor="text1"/>
          <w:sz w:val="20"/>
        </w:rPr>
        <w:t>11</w:t>
      </w:r>
      <w:r w:rsidRPr="00C23382">
        <w:rPr>
          <w:i w:val="0"/>
          <w:color w:val="000000" w:themeColor="text1"/>
          <w:sz w:val="20"/>
        </w:rPr>
        <w:fldChar w:fldCharType="end"/>
      </w:r>
      <w:r w:rsidRPr="00C23382">
        <w:rPr>
          <w:i w:val="0"/>
          <w:color w:val="000000" w:themeColor="text1"/>
          <w:sz w:val="20"/>
        </w:rPr>
        <w:t xml:space="preserve"> - Fluxo de Caixa período 2</w:t>
      </w:r>
    </w:p>
    <w:p w14:paraId="4DDF1573" w14:textId="14489C34" w:rsidR="00B2594E" w:rsidRDefault="00914C6D" w:rsidP="007D50FB">
      <w:pPr>
        <w:ind w:left="851" w:firstLine="851"/>
        <w:jc w:val="center"/>
        <w:outlineLvl w:val="3"/>
      </w:pPr>
      <w:r>
        <w:rPr>
          <w:noProof/>
        </w:rPr>
        <w:drawing>
          <wp:inline distT="0" distB="0" distL="0" distR="0" wp14:anchorId="409D2D4A" wp14:editId="0909FB1E">
            <wp:extent cx="1411680" cy="5605200"/>
            <wp:effectExtent l="25400" t="25400" r="10795" b="825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aptura de Tela 2017-06-22 às 20.38.2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80" cy="560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538270" w14:textId="77777777" w:rsidR="00460C82" w:rsidRPr="00C23382" w:rsidRDefault="00460C82" w:rsidP="007D50FB">
      <w:pPr>
        <w:ind w:left="851" w:firstLine="851"/>
        <w:jc w:val="center"/>
        <w:outlineLvl w:val="3"/>
        <w:rPr>
          <w:sz w:val="20"/>
        </w:rPr>
      </w:pPr>
      <w:r w:rsidRPr="00C23382">
        <w:rPr>
          <w:b/>
          <w:sz w:val="20"/>
        </w:rPr>
        <w:t>Fonte:</w:t>
      </w:r>
      <w:r w:rsidRPr="00C23382">
        <w:rPr>
          <w:sz w:val="20"/>
        </w:rPr>
        <w:t xml:space="preserve"> Jogo </w:t>
      </w:r>
      <w:proofErr w:type="spellStart"/>
      <w:r w:rsidRPr="00C23382">
        <w:rPr>
          <w:sz w:val="20"/>
        </w:rPr>
        <w:t>Simulation</w:t>
      </w:r>
      <w:proofErr w:type="spellEnd"/>
    </w:p>
    <w:p w14:paraId="6AC99B30" w14:textId="77777777" w:rsidR="00460C82" w:rsidRPr="00AD6F51" w:rsidRDefault="00460C82" w:rsidP="007D50FB">
      <w:pPr>
        <w:ind w:left="851" w:firstLine="851"/>
        <w:jc w:val="center"/>
        <w:outlineLvl w:val="3"/>
      </w:pPr>
    </w:p>
    <w:p w14:paraId="3311A34C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20" w:name="_Toc488276092"/>
      <w:r w:rsidRPr="00AD6F51">
        <w:t>DRE</w:t>
      </w:r>
      <w:bookmarkEnd w:id="20"/>
    </w:p>
    <w:p w14:paraId="391C6F2F" w14:textId="77777777" w:rsidR="0004389A" w:rsidRDefault="0004389A" w:rsidP="0004389A">
      <w:pPr>
        <w:pStyle w:val="PargrafodaLista"/>
        <w:ind w:left="1702"/>
        <w:outlineLvl w:val="2"/>
      </w:pPr>
    </w:p>
    <w:p w14:paraId="6BFD1D30" w14:textId="162D374F" w:rsidR="006E6C5B" w:rsidRDefault="006E6C5B" w:rsidP="007D50FB">
      <w:pPr>
        <w:ind w:left="851" w:firstLine="851"/>
        <w:outlineLvl w:val="3"/>
      </w:pPr>
      <w:r>
        <w:t>Conforme visto no fluxo de caixa, a DRE do período apresentou melhoras significativas em relação ao período anterior, indo para o campo positivo em R$ 21.108. O aumento de assertividade com relação ao estoque final reduziu a linha de estocagem do valor de R$ 41.000 anteriores para apenas R$ 3.000 nesta rodada, a equipe considerou um valor razoável e administrável.</w:t>
      </w:r>
    </w:p>
    <w:p w14:paraId="2E363DA9" w14:textId="150FF096" w:rsidR="00620AF3" w:rsidRPr="00C23382" w:rsidRDefault="00620AF3" w:rsidP="007D50FB">
      <w:pPr>
        <w:pStyle w:val="Legenda"/>
        <w:keepNext/>
        <w:spacing w:line="360" w:lineRule="auto"/>
        <w:ind w:left="851" w:firstLine="851"/>
        <w:jc w:val="center"/>
        <w:rPr>
          <w:i w:val="0"/>
          <w:color w:val="000000" w:themeColor="text1"/>
          <w:sz w:val="20"/>
        </w:rPr>
      </w:pPr>
      <w:r w:rsidRPr="00C23382">
        <w:rPr>
          <w:i w:val="0"/>
          <w:color w:val="000000" w:themeColor="text1"/>
          <w:sz w:val="20"/>
        </w:rPr>
        <w:lastRenderedPageBreak/>
        <w:t xml:space="preserve">Figura </w:t>
      </w:r>
      <w:r w:rsidRPr="00C23382">
        <w:rPr>
          <w:i w:val="0"/>
          <w:color w:val="000000" w:themeColor="text1"/>
          <w:sz w:val="20"/>
        </w:rPr>
        <w:fldChar w:fldCharType="begin"/>
      </w:r>
      <w:r w:rsidRPr="00C23382">
        <w:rPr>
          <w:i w:val="0"/>
          <w:color w:val="000000" w:themeColor="text1"/>
          <w:sz w:val="20"/>
        </w:rPr>
        <w:instrText xml:space="preserve"> SEQ Figura \* ARABIC </w:instrText>
      </w:r>
      <w:r w:rsidRPr="00C23382">
        <w:rPr>
          <w:i w:val="0"/>
          <w:color w:val="000000" w:themeColor="text1"/>
          <w:sz w:val="20"/>
        </w:rPr>
        <w:fldChar w:fldCharType="separate"/>
      </w:r>
      <w:r w:rsidR="00B31199" w:rsidRPr="00C23382">
        <w:rPr>
          <w:i w:val="0"/>
          <w:noProof/>
          <w:color w:val="000000" w:themeColor="text1"/>
          <w:sz w:val="20"/>
        </w:rPr>
        <w:t>12</w:t>
      </w:r>
      <w:r w:rsidRPr="00C23382">
        <w:rPr>
          <w:i w:val="0"/>
          <w:color w:val="000000" w:themeColor="text1"/>
          <w:sz w:val="20"/>
        </w:rPr>
        <w:fldChar w:fldCharType="end"/>
      </w:r>
      <w:r w:rsidRPr="00C23382">
        <w:rPr>
          <w:i w:val="0"/>
          <w:color w:val="000000" w:themeColor="text1"/>
          <w:sz w:val="20"/>
        </w:rPr>
        <w:t xml:space="preserve"> - DRE período 2</w:t>
      </w:r>
    </w:p>
    <w:p w14:paraId="396B5F18" w14:textId="5FF5A519" w:rsidR="00C536C3" w:rsidRDefault="00C536C3" w:rsidP="007D50FB">
      <w:pPr>
        <w:ind w:left="851" w:firstLine="851"/>
        <w:jc w:val="center"/>
        <w:outlineLvl w:val="3"/>
      </w:pPr>
      <w:r>
        <w:rPr>
          <w:noProof/>
        </w:rPr>
        <w:drawing>
          <wp:inline distT="0" distB="0" distL="0" distR="0" wp14:anchorId="6DCB88A5" wp14:editId="4AC01563">
            <wp:extent cx="1717200" cy="3872836"/>
            <wp:effectExtent l="25400" t="25400" r="1016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Tela 2017-06-21 às 21.30.14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" b="3632"/>
                    <a:stretch/>
                  </pic:blipFill>
                  <pic:spPr bwMode="auto">
                    <a:xfrm>
                      <a:off x="0" y="0"/>
                      <a:ext cx="1717200" cy="38728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431A1" w14:textId="77777777" w:rsidR="00620AF3" w:rsidRPr="00C23382" w:rsidRDefault="00620AF3" w:rsidP="007D50FB">
      <w:pPr>
        <w:ind w:left="851" w:firstLine="851"/>
        <w:jc w:val="center"/>
        <w:outlineLvl w:val="3"/>
        <w:rPr>
          <w:sz w:val="20"/>
        </w:rPr>
      </w:pPr>
      <w:r w:rsidRPr="00C23382">
        <w:rPr>
          <w:b/>
          <w:sz w:val="20"/>
        </w:rPr>
        <w:t>Fonte:</w:t>
      </w:r>
      <w:r w:rsidRPr="00C23382">
        <w:rPr>
          <w:sz w:val="20"/>
        </w:rPr>
        <w:t xml:space="preserve"> Jogo </w:t>
      </w:r>
      <w:proofErr w:type="spellStart"/>
      <w:r w:rsidRPr="00C23382">
        <w:rPr>
          <w:sz w:val="20"/>
        </w:rPr>
        <w:t>Simulation</w:t>
      </w:r>
      <w:proofErr w:type="spellEnd"/>
    </w:p>
    <w:p w14:paraId="1F8D690F" w14:textId="77777777" w:rsidR="00620AF3" w:rsidRPr="00AD6F51" w:rsidRDefault="00620AF3" w:rsidP="007D50FB">
      <w:pPr>
        <w:ind w:left="851" w:firstLine="851"/>
        <w:jc w:val="center"/>
        <w:outlineLvl w:val="3"/>
      </w:pPr>
    </w:p>
    <w:p w14:paraId="46B26576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21" w:name="_Toc488276093"/>
      <w:r w:rsidRPr="00AD6F51">
        <w:t>Balanço</w:t>
      </w:r>
      <w:bookmarkEnd w:id="21"/>
    </w:p>
    <w:p w14:paraId="523E1E7A" w14:textId="77777777" w:rsidR="0004389A" w:rsidRDefault="0004389A" w:rsidP="0004389A">
      <w:pPr>
        <w:pStyle w:val="PargrafodaLista"/>
        <w:ind w:left="1702"/>
        <w:outlineLvl w:val="2"/>
      </w:pPr>
    </w:p>
    <w:p w14:paraId="5FAF97E8" w14:textId="32014D3A" w:rsidR="006E6C5B" w:rsidRDefault="006E6C5B" w:rsidP="007D50FB">
      <w:pPr>
        <w:ind w:left="851" w:firstLine="851"/>
        <w:outlineLvl w:val="3"/>
      </w:pPr>
      <w:r>
        <w:t>O resultado do balanço para a rodada atual impactou negativamente na posição no ranking de empresas, apesar dos demais relatórios sinalizarem acertos e melhorias operacionais e decisórias, visto que o valor do ativo reduziu versus o mês anterior, e a equipe sinalizou no início do jogo que o capital circulante liquido teria o maior peso na estratégia da empresa (4).</w:t>
      </w:r>
    </w:p>
    <w:p w14:paraId="76FC7286" w14:textId="438F33F2" w:rsidR="006E6C5B" w:rsidRDefault="006E6C5B" w:rsidP="007D50FB">
      <w:pPr>
        <w:ind w:left="851" w:firstLine="851"/>
        <w:outlineLvl w:val="3"/>
      </w:pPr>
      <w:r>
        <w:t>Tínhamos duas alternativas para suprimir o impacto deste item, admi</w:t>
      </w:r>
      <w:r w:rsidR="00D50677">
        <w:t xml:space="preserve">nistrar os estoques principalmente para que aumentar o volume financeiro em </w:t>
      </w:r>
      <w:proofErr w:type="gramStart"/>
      <w:r w:rsidR="00D50677">
        <w:t>contra partida</w:t>
      </w:r>
      <w:proofErr w:type="gramEnd"/>
      <w:r w:rsidR="00D50677">
        <w:t xml:space="preserve"> do Resultado da DRE e do fluxo de caixa do mês, ou continuar com a estratégia que mostrou acertada na rodada 2 e corrigir a alocação de pesos para o restante do jogo quando houvesse a oportunidade.</w:t>
      </w:r>
    </w:p>
    <w:p w14:paraId="3EC8F484" w14:textId="5CE4F3B9" w:rsidR="002C49D9" w:rsidRPr="00C23382" w:rsidRDefault="002C49D9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C23382">
        <w:rPr>
          <w:i w:val="0"/>
          <w:color w:val="000000" w:themeColor="text1"/>
          <w:sz w:val="20"/>
        </w:rPr>
        <w:lastRenderedPageBreak/>
        <w:t xml:space="preserve">Figura </w:t>
      </w:r>
      <w:r w:rsidRPr="00C23382">
        <w:rPr>
          <w:i w:val="0"/>
          <w:color w:val="000000" w:themeColor="text1"/>
          <w:sz w:val="20"/>
        </w:rPr>
        <w:fldChar w:fldCharType="begin"/>
      </w:r>
      <w:r w:rsidRPr="00C23382">
        <w:rPr>
          <w:i w:val="0"/>
          <w:color w:val="000000" w:themeColor="text1"/>
          <w:sz w:val="20"/>
        </w:rPr>
        <w:instrText xml:space="preserve"> SEQ Figura \* ARABIC </w:instrText>
      </w:r>
      <w:r w:rsidRPr="00C23382">
        <w:rPr>
          <w:i w:val="0"/>
          <w:color w:val="000000" w:themeColor="text1"/>
          <w:sz w:val="20"/>
        </w:rPr>
        <w:fldChar w:fldCharType="separate"/>
      </w:r>
      <w:r w:rsidR="00B31199" w:rsidRPr="00C23382">
        <w:rPr>
          <w:i w:val="0"/>
          <w:noProof/>
          <w:color w:val="000000" w:themeColor="text1"/>
          <w:sz w:val="20"/>
        </w:rPr>
        <w:t>13</w:t>
      </w:r>
      <w:r w:rsidRPr="00C23382">
        <w:rPr>
          <w:i w:val="0"/>
          <w:color w:val="000000" w:themeColor="text1"/>
          <w:sz w:val="20"/>
        </w:rPr>
        <w:fldChar w:fldCharType="end"/>
      </w:r>
      <w:r w:rsidRPr="00C23382">
        <w:rPr>
          <w:i w:val="0"/>
          <w:color w:val="000000" w:themeColor="text1"/>
          <w:sz w:val="20"/>
        </w:rPr>
        <w:t xml:space="preserve"> - Balanço período 2</w:t>
      </w:r>
    </w:p>
    <w:p w14:paraId="528AAD3D" w14:textId="0373F575" w:rsidR="00C536C3" w:rsidRPr="00C23382" w:rsidRDefault="00C536C3" w:rsidP="007D50FB">
      <w:pPr>
        <w:ind w:left="851" w:firstLine="851"/>
        <w:jc w:val="center"/>
        <w:outlineLvl w:val="3"/>
        <w:rPr>
          <w:sz w:val="20"/>
        </w:rPr>
      </w:pPr>
      <w:r w:rsidRPr="00C23382">
        <w:rPr>
          <w:noProof/>
          <w:sz w:val="20"/>
        </w:rPr>
        <w:drawing>
          <wp:inline distT="0" distB="0" distL="0" distR="0" wp14:anchorId="129C3E55" wp14:editId="44CF2EA8">
            <wp:extent cx="3096000" cy="2287190"/>
            <wp:effectExtent l="25400" t="25400" r="317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Tela 2017-06-21 às 21.30.2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287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5FFDAB" w14:textId="77777777" w:rsidR="002C49D9" w:rsidRPr="00C23382" w:rsidRDefault="002C49D9" w:rsidP="007D50FB">
      <w:pPr>
        <w:ind w:left="851" w:firstLine="851"/>
        <w:jc w:val="left"/>
        <w:outlineLvl w:val="3"/>
        <w:rPr>
          <w:sz w:val="20"/>
        </w:rPr>
      </w:pPr>
      <w:r w:rsidRPr="00C23382">
        <w:rPr>
          <w:b/>
          <w:sz w:val="20"/>
        </w:rPr>
        <w:t>Fonte:</w:t>
      </w:r>
      <w:r w:rsidRPr="00C23382">
        <w:rPr>
          <w:sz w:val="20"/>
        </w:rPr>
        <w:t xml:space="preserve"> Jogo </w:t>
      </w:r>
      <w:proofErr w:type="spellStart"/>
      <w:r w:rsidRPr="00C23382">
        <w:rPr>
          <w:sz w:val="20"/>
        </w:rPr>
        <w:t>Simulation</w:t>
      </w:r>
      <w:proofErr w:type="spellEnd"/>
    </w:p>
    <w:p w14:paraId="5666E4AF" w14:textId="77777777" w:rsidR="002C49D9" w:rsidRPr="00AD6F51" w:rsidRDefault="002C49D9" w:rsidP="007D50FB">
      <w:pPr>
        <w:ind w:left="851" w:firstLine="851"/>
        <w:jc w:val="center"/>
        <w:outlineLvl w:val="3"/>
      </w:pPr>
    </w:p>
    <w:p w14:paraId="44EB4B50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22" w:name="_Toc488276094"/>
      <w:r w:rsidRPr="00AD6F51">
        <w:t>Conta de Estoques</w:t>
      </w:r>
      <w:bookmarkEnd w:id="22"/>
    </w:p>
    <w:p w14:paraId="328DEA52" w14:textId="77777777" w:rsidR="0004389A" w:rsidRDefault="0004389A" w:rsidP="0004389A">
      <w:pPr>
        <w:pStyle w:val="PargrafodaLista"/>
        <w:ind w:left="1702"/>
        <w:outlineLvl w:val="2"/>
      </w:pPr>
    </w:p>
    <w:p w14:paraId="67C8B47C" w14:textId="5F60A62C" w:rsidR="00D50677" w:rsidRDefault="00D50677" w:rsidP="007D50FB">
      <w:pPr>
        <w:ind w:left="851" w:firstLine="851"/>
        <w:outlineLvl w:val="3"/>
      </w:pPr>
      <w:r>
        <w:t>A equipe administrou com alto índice de assertividade a produção, preço e investimentos nos itens no mês corrente, visto que ao contrário do mês anterior, não houveram vendas perdidas e os volumes de estoque permaneceram zerados ou extremamente baixos. Restaram apenas no estoque 4% da produção de computadores e 1% da produção de notebooks. A quantidade de itens produzidos de servidores foi exatamente a quantidade demandada pelo mercado a empresa, demonstrando que identificamos um método mais assertivo de projeção da produção e sazonalidade e que deveríamos seguir neste caminho.</w:t>
      </w:r>
    </w:p>
    <w:p w14:paraId="326F2216" w14:textId="77777777" w:rsidR="00C23382" w:rsidRDefault="00C23382" w:rsidP="007D50FB">
      <w:pPr>
        <w:ind w:left="851" w:firstLine="851"/>
        <w:outlineLvl w:val="3"/>
      </w:pPr>
    </w:p>
    <w:p w14:paraId="20BE9CE5" w14:textId="1339D64B" w:rsidR="002C49D9" w:rsidRPr="00C23382" w:rsidRDefault="002C49D9" w:rsidP="00E4489D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C23382">
        <w:rPr>
          <w:i w:val="0"/>
          <w:color w:val="000000" w:themeColor="text1"/>
          <w:sz w:val="20"/>
        </w:rPr>
        <w:lastRenderedPageBreak/>
        <w:t xml:space="preserve">Figura </w:t>
      </w:r>
      <w:r w:rsidRPr="00C23382">
        <w:rPr>
          <w:i w:val="0"/>
          <w:color w:val="000000" w:themeColor="text1"/>
          <w:sz w:val="20"/>
        </w:rPr>
        <w:fldChar w:fldCharType="begin"/>
      </w:r>
      <w:r w:rsidRPr="00C23382">
        <w:rPr>
          <w:i w:val="0"/>
          <w:color w:val="000000" w:themeColor="text1"/>
          <w:sz w:val="20"/>
        </w:rPr>
        <w:instrText xml:space="preserve"> SEQ Figura \* ARABIC </w:instrText>
      </w:r>
      <w:r w:rsidRPr="00C23382">
        <w:rPr>
          <w:i w:val="0"/>
          <w:color w:val="000000" w:themeColor="text1"/>
          <w:sz w:val="20"/>
        </w:rPr>
        <w:fldChar w:fldCharType="separate"/>
      </w:r>
      <w:r w:rsidR="00B31199" w:rsidRPr="00C23382">
        <w:rPr>
          <w:i w:val="0"/>
          <w:noProof/>
          <w:color w:val="000000" w:themeColor="text1"/>
          <w:sz w:val="20"/>
        </w:rPr>
        <w:t>14</w:t>
      </w:r>
      <w:r w:rsidRPr="00C23382">
        <w:rPr>
          <w:i w:val="0"/>
          <w:color w:val="000000" w:themeColor="text1"/>
          <w:sz w:val="20"/>
        </w:rPr>
        <w:fldChar w:fldCharType="end"/>
      </w:r>
      <w:r w:rsidRPr="00C23382">
        <w:rPr>
          <w:i w:val="0"/>
          <w:color w:val="000000" w:themeColor="text1"/>
          <w:sz w:val="20"/>
        </w:rPr>
        <w:t xml:space="preserve"> - Conta Estoque período 2</w:t>
      </w:r>
    </w:p>
    <w:p w14:paraId="1382A8E1" w14:textId="16ECFF58" w:rsidR="00C536C3" w:rsidRDefault="00C536C3" w:rsidP="007D50FB">
      <w:pPr>
        <w:ind w:left="851" w:firstLine="851"/>
        <w:jc w:val="center"/>
        <w:outlineLvl w:val="3"/>
      </w:pPr>
      <w:r>
        <w:rPr>
          <w:noProof/>
        </w:rPr>
        <w:drawing>
          <wp:inline distT="0" distB="0" distL="0" distR="0" wp14:anchorId="1D0C821A" wp14:editId="4E8A197A">
            <wp:extent cx="3477600" cy="2186149"/>
            <wp:effectExtent l="25400" t="25400" r="254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a de Tela 2017-06-21 às 21.30.3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600" cy="21861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A7956C" w14:textId="77777777" w:rsidR="002C49D9" w:rsidRPr="00C23382" w:rsidRDefault="002C49D9" w:rsidP="007D50FB">
      <w:pPr>
        <w:ind w:left="851" w:firstLine="851"/>
        <w:jc w:val="left"/>
        <w:outlineLvl w:val="3"/>
        <w:rPr>
          <w:sz w:val="20"/>
        </w:rPr>
      </w:pPr>
      <w:r w:rsidRPr="00C23382">
        <w:rPr>
          <w:b/>
          <w:sz w:val="20"/>
        </w:rPr>
        <w:t>Fonte:</w:t>
      </w:r>
      <w:r w:rsidRPr="00C23382">
        <w:rPr>
          <w:sz w:val="20"/>
        </w:rPr>
        <w:t xml:space="preserve"> Jogo </w:t>
      </w:r>
      <w:proofErr w:type="spellStart"/>
      <w:r w:rsidRPr="00C23382">
        <w:rPr>
          <w:sz w:val="20"/>
        </w:rPr>
        <w:t>Simulation</w:t>
      </w:r>
      <w:proofErr w:type="spellEnd"/>
    </w:p>
    <w:p w14:paraId="2CDEC7E6" w14:textId="77777777" w:rsidR="002C49D9" w:rsidRPr="00AD6F51" w:rsidRDefault="002C49D9" w:rsidP="007D50FB">
      <w:pPr>
        <w:ind w:left="851" w:firstLine="851"/>
        <w:jc w:val="center"/>
        <w:outlineLvl w:val="3"/>
      </w:pPr>
    </w:p>
    <w:p w14:paraId="11B5280A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23" w:name="_Toc488276095"/>
      <w:r w:rsidRPr="00AD6F51">
        <w:t>Preços e participações</w:t>
      </w:r>
      <w:bookmarkEnd w:id="23"/>
    </w:p>
    <w:p w14:paraId="28933717" w14:textId="77777777" w:rsidR="0004389A" w:rsidRDefault="0004389A" w:rsidP="0004389A">
      <w:pPr>
        <w:pStyle w:val="PargrafodaLista"/>
        <w:ind w:left="1702"/>
        <w:outlineLvl w:val="2"/>
      </w:pPr>
    </w:p>
    <w:p w14:paraId="19D3DB66" w14:textId="0C677063" w:rsidR="00D50677" w:rsidRDefault="00D50677" w:rsidP="007D50FB">
      <w:pPr>
        <w:ind w:left="851" w:firstLine="851"/>
        <w:outlineLvl w:val="3"/>
      </w:pPr>
      <w:r>
        <w:t>Na rodada 2 do jogo, conseguimos manter um equilíbrio entre todos os itens produzidos, conforme estratégia estabelecida anteriormente no início.</w:t>
      </w:r>
    </w:p>
    <w:p w14:paraId="73ADE3DC" w14:textId="77777777" w:rsidR="000E0272" w:rsidRDefault="00D50677" w:rsidP="007D50FB">
      <w:pPr>
        <w:ind w:left="851" w:firstLine="851"/>
        <w:outlineLvl w:val="3"/>
      </w:pPr>
      <w:r>
        <w:t xml:space="preserve">Os índices de </w:t>
      </w:r>
      <w:proofErr w:type="spellStart"/>
      <w:r>
        <w:t>market</w:t>
      </w:r>
      <w:proofErr w:type="spellEnd"/>
      <w:r>
        <w:t xml:space="preserve"> </w:t>
      </w:r>
      <w:proofErr w:type="spellStart"/>
      <w:r>
        <w:t>share</w:t>
      </w:r>
      <w:proofErr w:type="spellEnd"/>
      <w:r>
        <w:t xml:space="preserve"> foram 12,64% para computadores, 12,56% para notebooks e 12,80% para os servidores.</w:t>
      </w:r>
    </w:p>
    <w:p w14:paraId="774F2F2C" w14:textId="4A4F5BA1" w:rsidR="00D50677" w:rsidRDefault="000E0272" w:rsidP="007D50FB">
      <w:pPr>
        <w:ind w:left="851" w:firstLine="851"/>
        <w:outlineLvl w:val="3"/>
      </w:pPr>
      <w:r>
        <w:t>No mês anterior havíamos ficado com 8,44% de participação de servidores, e reduzimos o preço aplicado ao servidor de R$ 6.000 para R$ 5.500 na tentativa de melhorarmos as vendas de servidores. Porém identificamos que empresas concorrentes aumentaram os preços dos seus servidores e conseguiram também ter boas participações de mercado e consequentemente melhores receitas do que a nossa empresa apresentou no período. Uma das razões é o valor percebido pelo consumidor deste tipo de item, no qual o preço não é decisivo para a escolha do produto, e sim itens como diferenciação, inovação e tecnologia. Com este pensamento decidimos que seria ideal revisar os preços para rodada seguinte.</w:t>
      </w:r>
      <w:r w:rsidR="00D50677">
        <w:t xml:space="preserve"> </w:t>
      </w:r>
    </w:p>
    <w:p w14:paraId="71279DBF" w14:textId="2B7559E1" w:rsidR="002C49D9" w:rsidRPr="00C23382" w:rsidRDefault="002C49D9" w:rsidP="00C23382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C23382">
        <w:rPr>
          <w:i w:val="0"/>
          <w:color w:val="000000" w:themeColor="text1"/>
          <w:sz w:val="20"/>
        </w:rPr>
        <w:lastRenderedPageBreak/>
        <w:t xml:space="preserve">Figura </w:t>
      </w:r>
      <w:r w:rsidRPr="00C23382">
        <w:rPr>
          <w:i w:val="0"/>
          <w:color w:val="000000" w:themeColor="text1"/>
          <w:sz w:val="20"/>
        </w:rPr>
        <w:fldChar w:fldCharType="begin"/>
      </w:r>
      <w:r w:rsidRPr="00C23382">
        <w:rPr>
          <w:i w:val="0"/>
          <w:color w:val="000000" w:themeColor="text1"/>
          <w:sz w:val="20"/>
        </w:rPr>
        <w:instrText xml:space="preserve"> SEQ Figura \* ARABIC </w:instrText>
      </w:r>
      <w:r w:rsidRPr="00C23382">
        <w:rPr>
          <w:i w:val="0"/>
          <w:color w:val="000000" w:themeColor="text1"/>
          <w:sz w:val="20"/>
        </w:rPr>
        <w:fldChar w:fldCharType="separate"/>
      </w:r>
      <w:r w:rsidR="00B31199" w:rsidRPr="00C23382">
        <w:rPr>
          <w:i w:val="0"/>
          <w:noProof/>
          <w:color w:val="000000" w:themeColor="text1"/>
          <w:sz w:val="20"/>
        </w:rPr>
        <w:t>15</w:t>
      </w:r>
      <w:r w:rsidRPr="00C23382">
        <w:rPr>
          <w:i w:val="0"/>
          <w:color w:val="000000" w:themeColor="text1"/>
          <w:sz w:val="20"/>
        </w:rPr>
        <w:fldChar w:fldCharType="end"/>
      </w:r>
      <w:r w:rsidRPr="00C23382">
        <w:rPr>
          <w:i w:val="0"/>
          <w:color w:val="000000" w:themeColor="text1"/>
          <w:sz w:val="20"/>
        </w:rPr>
        <w:t xml:space="preserve"> - Preços e Participações período 2</w:t>
      </w:r>
    </w:p>
    <w:p w14:paraId="0686E68D" w14:textId="5BFE8775" w:rsidR="00C536C3" w:rsidRPr="00C23382" w:rsidRDefault="00C536C3" w:rsidP="007D50FB">
      <w:pPr>
        <w:ind w:left="851" w:firstLine="851"/>
        <w:jc w:val="center"/>
        <w:outlineLvl w:val="3"/>
        <w:rPr>
          <w:sz w:val="20"/>
        </w:rPr>
      </w:pPr>
      <w:r w:rsidRPr="00C23382">
        <w:rPr>
          <w:noProof/>
          <w:sz w:val="20"/>
        </w:rPr>
        <w:drawing>
          <wp:inline distT="0" distB="0" distL="0" distR="0" wp14:anchorId="4E9F77FB" wp14:editId="75147EF1">
            <wp:extent cx="3121200" cy="2842177"/>
            <wp:effectExtent l="25400" t="25400" r="3175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8421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05DAD0" w14:textId="3EDD3310" w:rsidR="002C49D9" w:rsidRPr="00C23382" w:rsidRDefault="002C49D9" w:rsidP="0004389A">
      <w:pPr>
        <w:ind w:left="851" w:firstLine="851"/>
        <w:jc w:val="left"/>
        <w:outlineLvl w:val="3"/>
        <w:rPr>
          <w:sz w:val="20"/>
        </w:rPr>
      </w:pPr>
      <w:r w:rsidRPr="00C23382">
        <w:rPr>
          <w:b/>
          <w:sz w:val="20"/>
        </w:rPr>
        <w:t>Fonte:</w:t>
      </w:r>
      <w:r w:rsidRPr="00C23382">
        <w:rPr>
          <w:sz w:val="20"/>
        </w:rPr>
        <w:t xml:space="preserve"> Elaborado pelo autor</w:t>
      </w:r>
    </w:p>
    <w:p w14:paraId="37935EE9" w14:textId="350FF4F4" w:rsidR="00C536C3" w:rsidRPr="00AD6F51" w:rsidRDefault="00C536C3" w:rsidP="007D50FB">
      <w:pPr>
        <w:ind w:left="851" w:firstLine="851"/>
        <w:outlineLvl w:val="3"/>
      </w:pPr>
    </w:p>
    <w:p w14:paraId="071763CA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24" w:name="_Toc488276096"/>
      <w:r w:rsidRPr="00AD6F51">
        <w:t>Ranking</w:t>
      </w:r>
      <w:bookmarkEnd w:id="24"/>
    </w:p>
    <w:p w14:paraId="46FCBAAA" w14:textId="77777777" w:rsidR="0004389A" w:rsidRDefault="0004389A" w:rsidP="0004389A">
      <w:pPr>
        <w:pStyle w:val="PargrafodaLista"/>
        <w:ind w:left="1702"/>
        <w:outlineLvl w:val="2"/>
      </w:pPr>
    </w:p>
    <w:p w14:paraId="161A9860" w14:textId="2A27B6BC" w:rsidR="000E0272" w:rsidRDefault="00566B8B" w:rsidP="007D50FB">
      <w:pPr>
        <w:ind w:left="851" w:firstLine="851"/>
        <w:outlineLvl w:val="3"/>
      </w:pPr>
      <w:r>
        <w:t>Alinhamento de estratégia e melhor execução na rodada garantiu a melhora de cenário observada na colocação da empresa, oitava coloca para sétima colocada. A melhora da receita de vendas também foi essencial para que a pontuação da empresa apresentasse a melhora identificada.</w:t>
      </w:r>
    </w:p>
    <w:p w14:paraId="7B8CAE1F" w14:textId="77777777" w:rsidR="00C536C3" w:rsidRDefault="00C536C3" w:rsidP="007D50FB">
      <w:pPr>
        <w:ind w:left="851" w:firstLine="851"/>
        <w:outlineLvl w:val="3"/>
      </w:pPr>
    </w:p>
    <w:p w14:paraId="676159A6" w14:textId="5D5B0137" w:rsidR="002C49D9" w:rsidRPr="00C23382" w:rsidRDefault="002C49D9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C23382">
        <w:rPr>
          <w:i w:val="0"/>
          <w:color w:val="000000" w:themeColor="text1"/>
          <w:sz w:val="20"/>
        </w:rPr>
        <w:t xml:space="preserve">Figura </w:t>
      </w:r>
      <w:r w:rsidRPr="00C23382">
        <w:rPr>
          <w:i w:val="0"/>
          <w:color w:val="000000" w:themeColor="text1"/>
          <w:sz w:val="20"/>
        </w:rPr>
        <w:fldChar w:fldCharType="begin"/>
      </w:r>
      <w:r w:rsidRPr="00C23382">
        <w:rPr>
          <w:i w:val="0"/>
          <w:color w:val="000000" w:themeColor="text1"/>
          <w:sz w:val="20"/>
        </w:rPr>
        <w:instrText xml:space="preserve"> SEQ Figura \* ARABIC </w:instrText>
      </w:r>
      <w:r w:rsidRPr="00C23382">
        <w:rPr>
          <w:i w:val="0"/>
          <w:color w:val="000000" w:themeColor="text1"/>
          <w:sz w:val="20"/>
        </w:rPr>
        <w:fldChar w:fldCharType="separate"/>
      </w:r>
      <w:r w:rsidR="00B31199" w:rsidRPr="00C23382">
        <w:rPr>
          <w:i w:val="0"/>
          <w:noProof/>
          <w:color w:val="000000" w:themeColor="text1"/>
          <w:sz w:val="20"/>
        </w:rPr>
        <w:t>16</w:t>
      </w:r>
      <w:r w:rsidRPr="00C23382">
        <w:rPr>
          <w:i w:val="0"/>
          <w:color w:val="000000" w:themeColor="text1"/>
          <w:sz w:val="20"/>
        </w:rPr>
        <w:fldChar w:fldCharType="end"/>
      </w:r>
      <w:r w:rsidRPr="00C23382">
        <w:rPr>
          <w:i w:val="0"/>
          <w:color w:val="000000" w:themeColor="text1"/>
          <w:sz w:val="20"/>
        </w:rPr>
        <w:t xml:space="preserve"> - Tabela Ranking período 2</w:t>
      </w:r>
    </w:p>
    <w:p w14:paraId="481B3F7E" w14:textId="658C54D8" w:rsidR="00C536C3" w:rsidRPr="00C23382" w:rsidRDefault="00C536C3" w:rsidP="007D50FB">
      <w:pPr>
        <w:ind w:left="851" w:firstLine="851"/>
        <w:jc w:val="center"/>
        <w:outlineLvl w:val="3"/>
        <w:rPr>
          <w:sz w:val="20"/>
        </w:rPr>
      </w:pPr>
      <w:r w:rsidRPr="00C23382">
        <w:rPr>
          <w:noProof/>
          <w:sz w:val="20"/>
        </w:rPr>
        <w:drawing>
          <wp:inline distT="0" distB="0" distL="0" distR="0" wp14:anchorId="539FD568" wp14:editId="1C15AB66">
            <wp:extent cx="3978000" cy="1739200"/>
            <wp:effectExtent l="25400" t="25400" r="1016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a de Tela 2017-06-21 às 21.31.11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" t="4153" r="7355" b="9129"/>
                    <a:stretch/>
                  </pic:blipFill>
                  <pic:spPr bwMode="auto">
                    <a:xfrm>
                      <a:off x="0" y="0"/>
                      <a:ext cx="3978000" cy="173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34DD5" w14:textId="77777777" w:rsidR="002C49D9" w:rsidRPr="00C23382" w:rsidRDefault="002C49D9" w:rsidP="007D50FB">
      <w:pPr>
        <w:ind w:left="851" w:firstLine="851"/>
        <w:jc w:val="left"/>
        <w:outlineLvl w:val="3"/>
        <w:rPr>
          <w:sz w:val="20"/>
        </w:rPr>
      </w:pPr>
      <w:r w:rsidRPr="00C23382">
        <w:rPr>
          <w:b/>
          <w:sz w:val="20"/>
        </w:rPr>
        <w:t>Fonte:</w:t>
      </w:r>
      <w:r w:rsidRPr="00C23382">
        <w:rPr>
          <w:sz w:val="20"/>
        </w:rPr>
        <w:t xml:space="preserve"> Jogo </w:t>
      </w:r>
      <w:proofErr w:type="spellStart"/>
      <w:r w:rsidRPr="00C23382">
        <w:rPr>
          <w:sz w:val="20"/>
        </w:rPr>
        <w:t>Simulation</w:t>
      </w:r>
      <w:proofErr w:type="spellEnd"/>
    </w:p>
    <w:p w14:paraId="074A74E6" w14:textId="77777777" w:rsidR="002C49D9" w:rsidRPr="00AD6F51" w:rsidRDefault="002C49D9" w:rsidP="007D50FB">
      <w:pPr>
        <w:ind w:left="851" w:firstLine="851"/>
        <w:jc w:val="center"/>
        <w:outlineLvl w:val="3"/>
      </w:pPr>
    </w:p>
    <w:p w14:paraId="275BF242" w14:textId="77777777" w:rsidR="00D66853" w:rsidRDefault="00D66853" w:rsidP="0004389A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25" w:name="_Toc488276097"/>
      <w:r w:rsidRPr="00D66853">
        <w:rPr>
          <w:b/>
        </w:rPr>
        <w:lastRenderedPageBreak/>
        <w:t>Decisão 3</w:t>
      </w:r>
      <w:bookmarkEnd w:id="25"/>
    </w:p>
    <w:p w14:paraId="63DAB094" w14:textId="77777777" w:rsidR="0004389A" w:rsidRDefault="0004389A" w:rsidP="0004389A">
      <w:pPr>
        <w:pStyle w:val="PargrafodaLista"/>
        <w:ind w:left="1702"/>
        <w:outlineLvl w:val="2"/>
        <w:rPr>
          <w:b/>
        </w:rPr>
      </w:pPr>
    </w:p>
    <w:p w14:paraId="173A88CC" w14:textId="76228BC5" w:rsidR="00566B8B" w:rsidRDefault="00566B8B" w:rsidP="007D50FB">
      <w:pPr>
        <w:ind w:left="851" w:firstLine="851"/>
        <w:outlineLvl w:val="3"/>
      </w:pPr>
      <w:r>
        <w:t xml:space="preserve">Para a rodada corrente, identificamos no efeito sazonalidade que haveria um pico de demanda que precisaríamos estar preparados e sendo assim ajustamos os preços dos itens e </w:t>
      </w:r>
      <w:r w:rsidR="00F64218">
        <w:t>aumentamos a capacidade fabril para 950 e considerando a produção com aluguel de maquinas para diluir o custo da produção. Seguindo este pensamento consideramos a recontratação parcial dos funcionários desligados no período anterior para recompor o quadro de funcionários.</w:t>
      </w:r>
    </w:p>
    <w:p w14:paraId="7082F955" w14:textId="77777777" w:rsidR="00F64218" w:rsidRDefault="00F64218" w:rsidP="007D50FB">
      <w:pPr>
        <w:ind w:left="851" w:firstLine="851"/>
        <w:outlineLvl w:val="3"/>
      </w:pPr>
      <w:r>
        <w:t>O resultado positivo na rodada anterior possibilitou a aplicação de R$ 350 mil como forma de investimento controlado.</w:t>
      </w:r>
    </w:p>
    <w:p w14:paraId="2658F39D" w14:textId="3B055D0E" w:rsidR="00F64218" w:rsidRPr="00566B8B" w:rsidRDefault="00F64218" w:rsidP="007D50FB">
      <w:pPr>
        <w:ind w:left="851" w:firstLine="851"/>
        <w:outlineLvl w:val="3"/>
      </w:pPr>
      <w:r>
        <w:t xml:space="preserve">Não foram observadas pela equipe a necessidade de aumentos de salários ou benefícios aos funcionários nesta rodada. </w:t>
      </w:r>
    </w:p>
    <w:p w14:paraId="42FF0383" w14:textId="2F809CF7" w:rsidR="002C49D9" w:rsidRPr="00E6715A" w:rsidRDefault="002C49D9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17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Folha de Decisão período 3</w:t>
      </w:r>
    </w:p>
    <w:p w14:paraId="509A20FD" w14:textId="6A4232E9" w:rsidR="00566B8B" w:rsidRPr="00C23382" w:rsidRDefault="00566B8B" w:rsidP="007D50FB">
      <w:pPr>
        <w:ind w:left="851" w:firstLine="851"/>
        <w:jc w:val="center"/>
        <w:outlineLvl w:val="3"/>
        <w:rPr>
          <w:sz w:val="20"/>
        </w:rPr>
      </w:pPr>
      <w:r w:rsidRPr="00C23382">
        <w:rPr>
          <w:noProof/>
          <w:sz w:val="20"/>
        </w:rPr>
        <w:drawing>
          <wp:inline distT="0" distB="0" distL="0" distR="0" wp14:anchorId="08A801AB" wp14:editId="15DB4032">
            <wp:extent cx="4049699" cy="2507403"/>
            <wp:effectExtent l="25400" t="2540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Tela 2017-06-21 às 21.34.3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052" cy="25261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991330" w14:textId="77777777" w:rsidR="002C49D9" w:rsidRPr="00C23382" w:rsidRDefault="002C49D9" w:rsidP="007D50FB">
      <w:pPr>
        <w:ind w:left="851" w:firstLine="851"/>
        <w:jc w:val="left"/>
        <w:outlineLvl w:val="3"/>
        <w:rPr>
          <w:sz w:val="20"/>
        </w:rPr>
      </w:pPr>
      <w:r w:rsidRPr="00C23382">
        <w:rPr>
          <w:b/>
          <w:sz w:val="20"/>
        </w:rPr>
        <w:t>Fonte:</w:t>
      </w:r>
      <w:r w:rsidRPr="00C23382">
        <w:rPr>
          <w:sz w:val="20"/>
        </w:rPr>
        <w:t xml:space="preserve"> Jogo </w:t>
      </w:r>
      <w:proofErr w:type="spellStart"/>
      <w:r w:rsidRPr="00C23382">
        <w:rPr>
          <w:sz w:val="20"/>
        </w:rPr>
        <w:t>Simulation</w:t>
      </w:r>
      <w:proofErr w:type="spellEnd"/>
    </w:p>
    <w:p w14:paraId="74128C30" w14:textId="77777777" w:rsidR="002C49D9" w:rsidRDefault="002C49D9" w:rsidP="007D50FB">
      <w:pPr>
        <w:ind w:left="851" w:firstLine="851"/>
        <w:jc w:val="center"/>
        <w:outlineLvl w:val="3"/>
      </w:pPr>
    </w:p>
    <w:p w14:paraId="67549E16" w14:textId="77777777" w:rsidR="0004389A" w:rsidRDefault="0004389A" w:rsidP="007D50FB">
      <w:pPr>
        <w:ind w:left="851" w:firstLine="851"/>
        <w:jc w:val="center"/>
        <w:outlineLvl w:val="3"/>
      </w:pPr>
    </w:p>
    <w:p w14:paraId="34419EA4" w14:textId="77777777" w:rsidR="0004389A" w:rsidRDefault="0004389A" w:rsidP="007D50FB">
      <w:pPr>
        <w:ind w:left="851" w:firstLine="851"/>
        <w:jc w:val="center"/>
        <w:outlineLvl w:val="3"/>
      </w:pPr>
    </w:p>
    <w:p w14:paraId="546FBB97" w14:textId="77777777" w:rsidR="0004389A" w:rsidRDefault="0004389A" w:rsidP="007D50FB">
      <w:pPr>
        <w:ind w:left="851" w:firstLine="851"/>
        <w:jc w:val="center"/>
        <w:outlineLvl w:val="3"/>
      </w:pPr>
    </w:p>
    <w:p w14:paraId="4DE10386" w14:textId="77777777" w:rsidR="00E6715A" w:rsidRDefault="00E6715A" w:rsidP="007D50FB">
      <w:pPr>
        <w:ind w:left="851" w:firstLine="851"/>
        <w:jc w:val="center"/>
        <w:outlineLvl w:val="3"/>
      </w:pPr>
    </w:p>
    <w:p w14:paraId="5D7C6AAB" w14:textId="77777777" w:rsidR="0004389A" w:rsidRPr="00566B8B" w:rsidRDefault="0004389A" w:rsidP="007D50FB">
      <w:pPr>
        <w:ind w:left="851" w:firstLine="851"/>
        <w:jc w:val="center"/>
        <w:outlineLvl w:val="3"/>
      </w:pPr>
    </w:p>
    <w:p w14:paraId="0D699875" w14:textId="77777777" w:rsidR="00D66853" w:rsidRDefault="00D66853" w:rsidP="0004389A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26" w:name="_Toc488276098"/>
      <w:r w:rsidRPr="00D66853">
        <w:rPr>
          <w:b/>
        </w:rPr>
        <w:lastRenderedPageBreak/>
        <w:t>Resultado período 3</w:t>
      </w:r>
      <w:bookmarkEnd w:id="26"/>
    </w:p>
    <w:p w14:paraId="4C335816" w14:textId="77777777" w:rsidR="0004389A" w:rsidRDefault="0004389A" w:rsidP="0004389A">
      <w:pPr>
        <w:pStyle w:val="PargrafodaLista"/>
        <w:ind w:left="851"/>
        <w:outlineLvl w:val="2"/>
        <w:rPr>
          <w:b/>
        </w:rPr>
      </w:pPr>
    </w:p>
    <w:p w14:paraId="270A891C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27" w:name="_Toc488276099"/>
      <w:r w:rsidRPr="00AD6F51">
        <w:t>Fluxo de caixa</w:t>
      </w:r>
      <w:bookmarkEnd w:id="27"/>
    </w:p>
    <w:p w14:paraId="68C73189" w14:textId="77777777" w:rsidR="0004389A" w:rsidRDefault="0004389A" w:rsidP="0004389A">
      <w:pPr>
        <w:pStyle w:val="PargrafodaLista"/>
        <w:ind w:left="1702"/>
        <w:outlineLvl w:val="2"/>
      </w:pPr>
    </w:p>
    <w:p w14:paraId="55AC8CF0" w14:textId="05AE3D46" w:rsidR="009A6CC7" w:rsidRDefault="009A6CC7" w:rsidP="007D50FB">
      <w:pPr>
        <w:ind w:left="851" w:firstLine="851"/>
        <w:outlineLvl w:val="3"/>
      </w:pPr>
      <w:r>
        <w:t>O saldo final de caixa do período antes dos valores de aplicação financeira apresentou uma pequena redução de liquidez, de R$ 810.011 para R$ 750.430, devido principalmente ao reinvestimento na fabrica no valor de R$ 320.700 que teve como objetivo suprir a necessidade de produção do período. A equipe concordou que foi um resultado satisfatório para a empresa considerando os níveis de investimento realizados.</w:t>
      </w:r>
    </w:p>
    <w:p w14:paraId="3601A97C" w14:textId="77777777" w:rsidR="00D11A57" w:rsidRDefault="00D11A57" w:rsidP="007D50FB">
      <w:pPr>
        <w:ind w:left="851" w:firstLine="851"/>
        <w:outlineLvl w:val="3"/>
      </w:pPr>
    </w:p>
    <w:p w14:paraId="5A5438B3" w14:textId="2E10ED67" w:rsidR="002C49D9" w:rsidRPr="00E6715A" w:rsidRDefault="002C49D9" w:rsidP="007D50FB">
      <w:pPr>
        <w:pStyle w:val="Legenda"/>
        <w:keepNext/>
        <w:spacing w:line="360" w:lineRule="auto"/>
        <w:ind w:left="851" w:firstLine="851"/>
        <w:jc w:val="center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18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Fluxo de Caixa período 3</w:t>
      </w:r>
    </w:p>
    <w:p w14:paraId="00A56434" w14:textId="579BF20E" w:rsidR="00C536C3" w:rsidRDefault="00C536C3" w:rsidP="007D50FB">
      <w:pPr>
        <w:ind w:left="851" w:firstLine="851"/>
        <w:jc w:val="center"/>
        <w:outlineLvl w:val="3"/>
      </w:pPr>
      <w:r>
        <w:rPr>
          <w:noProof/>
        </w:rPr>
        <w:drawing>
          <wp:inline distT="0" distB="0" distL="0" distR="0" wp14:anchorId="14A1DFC6" wp14:editId="39034894">
            <wp:extent cx="1436400" cy="5604451"/>
            <wp:effectExtent l="25400" t="25400" r="1143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a de Tela 2017-06-21 às 21.32.5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56044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8AC5C4" w14:textId="77777777" w:rsidR="002C49D9" w:rsidRPr="00E6715A" w:rsidRDefault="002C49D9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5A705571" w14:textId="77777777" w:rsidR="002C49D9" w:rsidRPr="00AD6F51" w:rsidRDefault="002C49D9" w:rsidP="007D50FB">
      <w:pPr>
        <w:ind w:left="851" w:firstLine="851"/>
        <w:jc w:val="center"/>
        <w:outlineLvl w:val="3"/>
      </w:pPr>
    </w:p>
    <w:p w14:paraId="5A3AD162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28" w:name="_Toc488276100"/>
      <w:r w:rsidRPr="00AD6F51">
        <w:t>DRE</w:t>
      </w:r>
      <w:bookmarkEnd w:id="28"/>
    </w:p>
    <w:p w14:paraId="7D55EC93" w14:textId="77777777" w:rsidR="0004389A" w:rsidRDefault="0004389A" w:rsidP="0004389A">
      <w:pPr>
        <w:pStyle w:val="PargrafodaLista"/>
        <w:ind w:left="1702"/>
        <w:outlineLvl w:val="2"/>
      </w:pPr>
    </w:p>
    <w:p w14:paraId="08716885" w14:textId="3FA7FB89" w:rsidR="009A6CC7" w:rsidRDefault="009A6CC7" w:rsidP="007D50FB">
      <w:pPr>
        <w:ind w:left="851" w:firstLine="851"/>
        <w:outlineLvl w:val="3"/>
      </w:pPr>
      <w:r>
        <w:t>Apresentando o melhor resultado DRE da empresa até</w:t>
      </w:r>
      <w:r w:rsidR="002D7971">
        <w:t xml:space="preserve"> o momento</w:t>
      </w:r>
      <w:r>
        <w:t xml:space="preserve">, tivemos um lucro líquido de R$ 207.049, principalmente devido ao aumento de </w:t>
      </w:r>
      <w:r w:rsidR="00B7171C">
        <w:t>receita atrelados ao planejamento de produção assertivo com impacto zero de estocagem no período.</w:t>
      </w:r>
    </w:p>
    <w:p w14:paraId="26B99A3A" w14:textId="5758612A" w:rsidR="00B7171C" w:rsidRDefault="00B7171C" w:rsidP="007D50FB">
      <w:pPr>
        <w:ind w:left="851" w:firstLine="851"/>
        <w:outlineLvl w:val="3"/>
      </w:pPr>
      <w:r>
        <w:lastRenderedPageBreak/>
        <w:t>Os custos de inovação e promoção e tecnologia alinhados com a demanda do período ajudaram a garantir uma margem no resultado mais robusta no período.</w:t>
      </w:r>
    </w:p>
    <w:p w14:paraId="5BF98288" w14:textId="70DFDA84" w:rsidR="00B62738" w:rsidRDefault="00B62738" w:rsidP="007D50FB">
      <w:pPr>
        <w:ind w:left="851" w:firstLine="851"/>
        <w:outlineLvl w:val="3"/>
      </w:pPr>
      <w:r>
        <w:t>Considerando que os últimos 2 meses apresentariam a melhor curva de crescimento e venda de produtos, o resultado mais robusto neste período do jogo fortalece a estratégia e modelos usados</w:t>
      </w:r>
      <w:r w:rsidR="00B02941">
        <w:t xml:space="preserve"> para suportar a continuidade da empresa.</w:t>
      </w:r>
    </w:p>
    <w:p w14:paraId="596D387B" w14:textId="7C3605ED" w:rsidR="002C49D9" w:rsidRPr="00E6715A" w:rsidRDefault="002C49D9" w:rsidP="007D50FB">
      <w:pPr>
        <w:pStyle w:val="Legenda"/>
        <w:keepNext/>
        <w:spacing w:line="360" w:lineRule="auto"/>
        <w:ind w:left="851" w:firstLine="851"/>
        <w:jc w:val="center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19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DRE período 3</w:t>
      </w:r>
    </w:p>
    <w:p w14:paraId="7FE890C2" w14:textId="5B22CF03" w:rsidR="00C536C3" w:rsidRDefault="00C536C3" w:rsidP="007D50FB">
      <w:pPr>
        <w:ind w:left="851" w:firstLine="851"/>
        <w:jc w:val="center"/>
        <w:outlineLvl w:val="3"/>
      </w:pPr>
      <w:r>
        <w:rPr>
          <w:noProof/>
        </w:rPr>
        <w:drawing>
          <wp:inline distT="0" distB="0" distL="0" distR="0" wp14:anchorId="616C7AC2" wp14:editId="6AD12F1C">
            <wp:extent cx="1695600" cy="3876608"/>
            <wp:effectExtent l="25400" t="25400" r="6350" b="1016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a de Tela 2017-06-21 às 21.33.0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600" cy="38766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B95BC2" w14:textId="77777777" w:rsidR="002C49D9" w:rsidRPr="00E6715A" w:rsidRDefault="002C49D9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3F8E4351" w14:textId="77777777" w:rsidR="002C49D9" w:rsidRPr="00AD6F51" w:rsidRDefault="002C49D9" w:rsidP="007D50FB">
      <w:pPr>
        <w:ind w:left="851" w:firstLine="851"/>
        <w:jc w:val="center"/>
        <w:outlineLvl w:val="3"/>
      </w:pPr>
    </w:p>
    <w:p w14:paraId="1D7F911E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29" w:name="_Toc488276101"/>
      <w:r w:rsidRPr="00AD6F51">
        <w:t>Balanço</w:t>
      </w:r>
      <w:bookmarkEnd w:id="29"/>
    </w:p>
    <w:p w14:paraId="50E2C054" w14:textId="77777777" w:rsidR="0004389A" w:rsidRDefault="0004389A" w:rsidP="0004389A">
      <w:pPr>
        <w:pStyle w:val="PargrafodaLista"/>
        <w:ind w:left="1702"/>
        <w:outlineLvl w:val="2"/>
      </w:pPr>
    </w:p>
    <w:p w14:paraId="7875D2BF" w14:textId="1DBFB67B" w:rsidR="006D4397" w:rsidRDefault="006D4397" w:rsidP="007D50FB">
      <w:pPr>
        <w:ind w:left="851" w:firstLine="851"/>
        <w:outlineLvl w:val="3"/>
      </w:pPr>
      <w:r>
        <w:t>Este item da nossa estratégia não teve uma performance boa comparativamente com os demais itens reportados devido ao alinhamento contrário na estratégia do primeiro período que buscava ter com peso 4 o Capital Circulante Líquido.</w:t>
      </w:r>
    </w:p>
    <w:p w14:paraId="38397351" w14:textId="77777777" w:rsidR="002321D1" w:rsidRDefault="006D4397" w:rsidP="007D50FB">
      <w:pPr>
        <w:ind w:left="851" w:firstLine="851"/>
        <w:outlineLvl w:val="3"/>
      </w:pPr>
      <w:r>
        <w:t xml:space="preserve">Observando exclusivamente o balanço, desconsiderando a estratégia do jogo, o balanço está indicando boa saúde da empresa visto que a empresa não possui </w:t>
      </w:r>
      <w:r>
        <w:lastRenderedPageBreak/>
        <w:t xml:space="preserve">dívidas e nem aquisição de crédito rotativo nesta rodada, </w:t>
      </w:r>
      <w:r w:rsidR="002321D1">
        <w:t xml:space="preserve">boa liquidez de caixa e aplicações financeiras. O estoque zerado resultante de uma assertiva estratégia de produção alinhado com o mercado trouxe economia para a empresa em estocagem, mas considerando empresas reais seria prejudicial pois a empresa não teria estoque caso ocorresse uma grande venda ou não estaria preparada para um período a frente com demanda de mercado maior que a capacidade orgânica da empresa de produção mensal. </w:t>
      </w:r>
    </w:p>
    <w:p w14:paraId="6486ADA0" w14:textId="5AA1DD41" w:rsidR="006D4397" w:rsidRDefault="002321D1" w:rsidP="007D50FB">
      <w:pPr>
        <w:ind w:left="851" w:firstLine="851"/>
        <w:outlineLvl w:val="3"/>
      </w:pPr>
      <w:r>
        <w:t>A decisão da empresa para as próximas rodadas é antecipar a produção para a sazonalidade dos últimos dois períodos, sendo assim a empresa deverá aumentar o estoque nas próximas rodadas.</w:t>
      </w:r>
      <w:r w:rsidR="006D4397">
        <w:t xml:space="preserve"> </w:t>
      </w:r>
    </w:p>
    <w:p w14:paraId="1C7C5535" w14:textId="6F150B49" w:rsidR="002C49D9" w:rsidRPr="00E6715A" w:rsidRDefault="002C49D9" w:rsidP="00E6715A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20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Balanço período 3</w:t>
      </w:r>
    </w:p>
    <w:p w14:paraId="5B14F2DA" w14:textId="72BBD305" w:rsidR="00C536C3" w:rsidRPr="00E6715A" w:rsidRDefault="00C536C3" w:rsidP="00E6715A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2A9B52CA" wp14:editId="561E0442">
            <wp:extent cx="3067200" cy="2286538"/>
            <wp:effectExtent l="25400" t="25400" r="635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a de Tela 2017-06-21 às 21.33.1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200" cy="22865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F7A25E" w14:textId="77777777" w:rsidR="002C49D9" w:rsidRPr="00E6715A" w:rsidRDefault="002C49D9" w:rsidP="00E6715A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06C862BF" w14:textId="77777777" w:rsidR="0004389A" w:rsidRPr="00AD6F51" w:rsidRDefault="0004389A" w:rsidP="00D11A57">
      <w:pPr>
        <w:outlineLvl w:val="3"/>
      </w:pPr>
    </w:p>
    <w:p w14:paraId="41EEF0AF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30" w:name="_Toc488276102"/>
      <w:r w:rsidRPr="00AD6F51">
        <w:t>Conta de Estoques</w:t>
      </w:r>
      <w:bookmarkEnd w:id="30"/>
    </w:p>
    <w:p w14:paraId="5080E9CA" w14:textId="77777777" w:rsidR="0004389A" w:rsidRDefault="0004389A" w:rsidP="0004389A">
      <w:pPr>
        <w:pStyle w:val="PargrafodaLista"/>
        <w:ind w:left="1702"/>
        <w:outlineLvl w:val="2"/>
      </w:pPr>
    </w:p>
    <w:p w14:paraId="0EB1FA4E" w14:textId="047CB155" w:rsidR="002321D1" w:rsidRDefault="002321D1" w:rsidP="007D50FB">
      <w:pPr>
        <w:ind w:left="851" w:firstLine="851"/>
        <w:outlineLvl w:val="3"/>
      </w:pPr>
      <w:r>
        <w:t>A conta de estoques neste período apresentou um estoque zerado, entretanto a empresa perdeu 52 vendas de computadores e 16 vendas de notebooks e teve vendas exatamente conforme o planejado de produção.</w:t>
      </w:r>
    </w:p>
    <w:p w14:paraId="76BB9524" w14:textId="090D5093" w:rsidR="002321D1" w:rsidRDefault="002321D1" w:rsidP="007D50FB">
      <w:pPr>
        <w:ind w:left="851" w:firstLine="851"/>
        <w:outlineLvl w:val="3"/>
      </w:pPr>
      <w:r>
        <w:t xml:space="preserve">A equipe discutiu sobre o custo benefício de termos perdido 68 vendas versus </w:t>
      </w:r>
      <w:r w:rsidR="00547A22">
        <w:t xml:space="preserve">o risco e custo de termos produzido quantidades maiores que a projeção de vendas. Caso tivéssemos produzido por exemplo 200 unidades a mais como garantia de cobrir a demanda do mercado teriam um custo de R$ 40.000 adicionais no </w:t>
      </w:r>
      <w:r w:rsidR="00547A22">
        <w:lastRenderedPageBreak/>
        <w:t xml:space="preserve">resultado por estocagem, desconsiderando custos de </w:t>
      </w:r>
      <w:proofErr w:type="gramStart"/>
      <w:r w:rsidR="00547A22">
        <w:t>produtos ,</w:t>
      </w:r>
      <w:proofErr w:type="gramEnd"/>
      <w:r w:rsidR="00547A22">
        <w:t xml:space="preserve"> custo de mão de obra e afins. Ponderando isto a equipe decidiu continuar com uma estratégia que fique dentro dos limites projetados para não haver despesas e custos desnecessários.</w:t>
      </w:r>
    </w:p>
    <w:p w14:paraId="30FB6D31" w14:textId="1DBA1FDB" w:rsidR="002C49D9" w:rsidRPr="00E6715A" w:rsidRDefault="002C49D9" w:rsidP="00E6715A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21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Conta Estoques período 3</w:t>
      </w:r>
    </w:p>
    <w:p w14:paraId="6447156C" w14:textId="047CB155" w:rsidR="00C536C3" w:rsidRPr="00E6715A" w:rsidRDefault="00C536C3" w:rsidP="00E6715A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0929C5C8" wp14:editId="5E0E7533">
            <wp:extent cx="3492000" cy="2184810"/>
            <wp:effectExtent l="25400" t="2540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a de Tela 2017-06-21 às 21.33.2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000" cy="2184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0F93C7" w14:textId="77777777" w:rsidR="002C49D9" w:rsidRPr="00E6715A" w:rsidRDefault="002C49D9" w:rsidP="00E6715A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0864DA19" w14:textId="77777777" w:rsidR="002C49D9" w:rsidRPr="00AD6F51" w:rsidRDefault="002C49D9" w:rsidP="007D50FB">
      <w:pPr>
        <w:ind w:left="851" w:firstLine="851"/>
        <w:jc w:val="center"/>
        <w:outlineLvl w:val="3"/>
      </w:pPr>
    </w:p>
    <w:p w14:paraId="069439AD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31" w:name="_Toc488276103"/>
      <w:r w:rsidRPr="00AD6F51">
        <w:t>Preços e participações</w:t>
      </w:r>
      <w:bookmarkEnd w:id="31"/>
    </w:p>
    <w:p w14:paraId="0B9BFC90" w14:textId="77777777" w:rsidR="0004389A" w:rsidRDefault="0004389A" w:rsidP="0004389A">
      <w:pPr>
        <w:pStyle w:val="PargrafodaLista"/>
        <w:ind w:left="1702"/>
        <w:outlineLvl w:val="2"/>
      </w:pPr>
    </w:p>
    <w:p w14:paraId="7782F040" w14:textId="190F2165" w:rsidR="002A6A47" w:rsidRDefault="002A6A47" w:rsidP="007D50FB">
      <w:pPr>
        <w:ind w:left="851" w:firstLine="851"/>
        <w:outlineLvl w:val="3"/>
      </w:pPr>
      <w:r>
        <w:t xml:space="preserve">Nesta rodada do jogo mantemos novamente uma boa participação em todos os produtos, buscando o crescimento orgânico em todos os produtos, de forma equilibrada. </w:t>
      </w:r>
    </w:p>
    <w:p w14:paraId="78CFBB9B" w14:textId="77777777" w:rsidR="00D11A57" w:rsidRDefault="00D11A57" w:rsidP="007D50FB">
      <w:pPr>
        <w:ind w:left="851" w:firstLine="851"/>
        <w:outlineLvl w:val="3"/>
      </w:pPr>
    </w:p>
    <w:p w14:paraId="2221FCFA" w14:textId="7D3BA51C" w:rsidR="002C49D9" w:rsidRPr="00E6715A" w:rsidRDefault="002C49D9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22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Preços e Participações período 3</w:t>
      </w:r>
    </w:p>
    <w:p w14:paraId="01F24870" w14:textId="75C25CBF" w:rsidR="00C536C3" w:rsidRPr="00E6715A" w:rsidRDefault="00C536C3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3C6CF4A9" wp14:editId="5FBB2FE6">
            <wp:extent cx="3121200" cy="2842177"/>
            <wp:effectExtent l="25400" t="25400" r="3175" b="317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8421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5C7D4C" w14:textId="52ACEFD0" w:rsidR="002C49D9" w:rsidRPr="00E6715A" w:rsidRDefault="002C49D9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Elaborado pelo autor</w:t>
      </w:r>
    </w:p>
    <w:p w14:paraId="743A3051" w14:textId="77777777" w:rsidR="002C49D9" w:rsidRPr="00AD6F51" w:rsidRDefault="002C49D9" w:rsidP="007D50FB">
      <w:pPr>
        <w:ind w:left="851" w:firstLine="851"/>
        <w:jc w:val="center"/>
        <w:outlineLvl w:val="3"/>
      </w:pPr>
    </w:p>
    <w:p w14:paraId="7F755BFD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32" w:name="_Toc488276104"/>
      <w:r w:rsidRPr="00AD6F51">
        <w:t>Demais informações</w:t>
      </w:r>
      <w:bookmarkEnd w:id="32"/>
    </w:p>
    <w:p w14:paraId="5E4933BA" w14:textId="77777777" w:rsidR="0004389A" w:rsidRDefault="0004389A" w:rsidP="0004389A">
      <w:pPr>
        <w:pStyle w:val="PargrafodaLista"/>
        <w:ind w:left="1702"/>
        <w:outlineLvl w:val="2"/>
      </w:pPr>
    </w:p>
    <w:p w14:paraId="5053B9C8" w14:textId="56E053A5" w:rsidR="002A6A47" w:rsidRDefault="002A6A47" w:rsidP="007D50FB">
      <w:pPr>
        <w:ind w:left="851" w:firstLine="851"/>
        <w:outlineLvl w:val="3"/>
      </w:pPr>
      <w:r>
        <w:t xml:space="preserve">Informações relevantes foram divulgadas pelo professor mediador, onde a categoria dos trabalhadores da fabrica sinalizava uma possibilidade de paralização parcial das atividades em troca de aumento dos salários e benefícios aos trabalhadores. A equipe precisaria ponderar o efeito desta paralização considerando que as próximas rodadas seriam importantes para a produção tendo em vista a preparação para a sazonalidade das duas rodadas finais e considerando a estratégia da equipe de manter estoques próximos do mínimo para controlar custos, uma paralização atrapalharia </w:t>
      </w:r>
      <w:r w:rsidR="00B22C67">
        <w:t>a estratégia adotada.</w:t>
      </w:r>
    </w:p>
    <w:p w14:paraId="18999470" w14:textId="043BFB1D" w:rsidR="00B22C67" w:rsidRDefault="00B22C67" w:rsidP="007D50FB">
      <w:pPr>
        <w:ind w:left="851" w:firstLine="851"/>
        <w:outlineLvl w:val="3"/>
      </w:pPr>
      <w:r>
        <w:t>Outro item relevante foi a possibilidade de realizar lance num leilão para adquirir uma fábrica concorrente e assim aumentar consideravelmente a produção para um período a frente que necessitaria de investimentos.</w:t>
      </w:r>
    </w:p>
    <w:p w14:paraId="7480ED9D" w14:textId="370B077F" w:rsidR="002A6A47" w:rsidRDefault="002A6A47" w:rsidP="007D50FB">
      <w:pPr>
        <w:ind w:left="851" w:firstLine="851"/>
        <w:outlineLvl w:val="3"/>
      </w:pPr>
      <w:r>
        <w:t xml:space="preserve"> </w:t>
      </w:r>
    </w:p>
    <w:p w14:paraId="55CC2282" w14:textId="53575116" w:rsidR="002C49D9" w:rsidRPr="00E6715A" w:rsidRDefault="002C49D9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23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Demais Informações período 3</w:t>
      </w:r>
    </w:p>
    <w:p w14:paraId="6D6EA98C" w14:textId="5C4A23AA" w:rsidR="00C536C3" w:rsidRPr="00E6715A" w:rsidRDefault="00C536C3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23472A38" wp14:editId="1AA68834">
            <wp:extent cx="4399200" cy="2627300"/>
            <wp:effectExtent l="25400" t="2540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a de Tela 2017-06-21 às 21.34.1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200" cy="2627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F251EA" w14:textId="77777777" w:rsidR="002C49D9" w:rsidRPr="00E6715A" w:rsidRDefault="002C49D9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57CE8C89" w14:textId="77777777" w:rsidR="002C49D9" w:rsidRPr="00AD6F51" w:rsidRDefault="002C49D9" w:rsidP="007D50FB">
      <w:pPr>
        <w:ind w:left="851" w:firstLine="851"/>
        <w:jc w:val="center"/>
        <w:outlineLvl w:val="3"/>
      </w:pPr>
    </w:p>
    <w:p w14:paraId="5456F750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33" w:name="_Toc488276105"/>
      <w:r w:rsidRPr="00AD6F51">
        <w:t>Ranking</w:t>
      </w:r>
      <w:bookmarkEnd w:id="33"/>
    </w:p>
    <w:p w14:paraId="60E24D88" w14:textId="77777777" w:rsidR="0004389A" w:rsidRDefault="0004389A" w:rsidP="0004389A">
      <w:pPr>
        <w:ind w:left="851"/>
        <w:outlineLvl w:val="2"/>
      </w:pPr>
    </w:p>
    <w:p w14:paraId="0E56CE0C" w14:textId="485FE046" w:rsidR="00B22C67" w:rsidRDefault="00B22C67" w:rsidP="007D50FB">
      <w:pPr>
        <w:ind w:left="851" w:firstLine="851"/>
        <w:outlineLvl w:val="3"/>
      </w:pPr>
      <w:r>
        <w:t>Como resultado de uma performance melhor embasada e executada na última rodada, mas carregando ainda o resultado negativo da primeira rodada, mantivemos a sétima posição, mas claramente com melhores resultados nos itens analisados abaixo.</w:t>
      </w:r>
    </w:p>
    <w:p w14:paraId="7D673698" w14:textId="30E239AB" w:rsidR="002C49D9" w:rsidRPr="00E6715A" w:rsidRDefault="002C49D9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24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Tabela de Ranking período 3</w:t>
      </w:r>
    </w:p>
    <w:p w14:paraId="321A3C7F" w14:textId="4DDF1466" w:rsidR="00C536C3" w:rsidRPr="00E6715A" w:rsidRDefault="00E9476F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021E597C" wp14:editId="7E31898F">
            <wp:extent cx="3906000" cy="1739101"/>
            <wp:effectExtent l="25400" t="25400" r="5715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aptura de Tela 2017-06-21 às 21.33.59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9" b="8932"/>
                    <a:stretch/>
                  </pic:blipFill>
                  <pic:spPr bwMode="auto">
                    <a:xfrm>
                      <a:off x="0" y="0"/>
                      <a:ext cx="3906000" cy="17391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7929F" w14:textId="77777777" w:rsidR="002C49D9" w:rsidRPr="00E6715A" w:rsidRDefault="002C49D9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71CB2717" w14:textId="77777777" w:rsidR="002C49D9" w:rsidRDefault="002C49D9" w:rsidP="007D50FB">
      <w:pPr>
        <w:ind w:left="851" w:firstLine="851"/>
        <w:jc w:val="center"/>
        <w:outlineLvl w:val="3"/>
      </w:pPr>
    </w:p>
    <w:p w14:paraId="571EF6A2" w14:textId="77777777" w:rsidR="0004389A" w:rsidRPr="00AD6F51" w:rsidRDefault="0004389A" w:rsidP="007D50FB">
      <w:pPr>
        <w:ind w:left="851" w:firstLine="851"/>
        <w:jc w:val="center"/>
        <w:outlineLvl w:val="3"/>
      </w:pPr>
    </w:p>
    <w:p w14:paraId="275AA263" w14:textId="77777777" w:rsidR="00D66853" w:rsidRDefault="00D66853" w:rsidP="0004389A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34" w:name="_Toc488276106"/>
      <w:r w:rsidRPr="00D66853">
        <w:rPr>
          <w:b/>
        </w:rPr>
        <w:lastRenderedPageBreak/>
        <w:t>Decisão 4</w:t>
      </w:r>
      <w:bookmarkEnd w:id="34"/>
    </w:p>
    <w:p w14:paraId="19BA74F8" w14:textId="77777777" w:rsidR="0004389A" w:rsidRDefault="0004389A" w:rsidP="0004389A">
      <w:pPr>
        <w:pStyle w:val="PargrafodaLista"/>
        <w:ind w:left="1702"/>
        <w:outlineLvl w:val="2"/>
        <w:rPr>
          <w:b/>
        </w:rPr>
      </w:pPr>
    </w:p>
    <w:p w14:paraId="39221389" w14:textId="0A5BF92D" w:rsidR="00B22C67" w:rsidRDefault="00B22C67" w:rsidP="007D50FB">
      <w:pPr>
        <w:ind w:left="851" w:firstLine="851"/>
        <w:outlineLvl w:val="3"/>
      </w:pPr>
      <w:r>
        <w:t xml:space="preserve">Ao chegar na metade do jogo e necessitando recuperar-se de decisões não </w:t>
      </w:r>
      <w:proofErr w:type="gramStart"/>
      <w:r>
        <w:t>alinhadas</w:t>
      </w:r>
      <w:proofErr w:type="gramEnd"/>
      <w:r>
        <w:t xml:space="preserve"> das primeiras rodadas, a equipe </w:t>
      </w:r>
      <w:r w:rsidR="00735367">
        <w:t>alinhou a expectativa para a próximas rodadas e considerou manter os preços dos três produtos para manter uma consistência no jogo e observar possíveis impactos nas vendas e adversários. Como preparativo a equipe considerou o aumento de funcionários prevendo o aumento da produção e sinalizou um aumentou na aplicação financeira visto o bom resultado das duas últimas rodadas em fluxo de caixa e resultados.</w:t>
      </w:r>
    </w:p>
    <w:p w14:paraId="72FDB6D5" w14:textId="06893E6C" w:rsidR="00735367" w:rsidRDefault="00735367" w:rsidP="007D50FB">
      <w:pPr>
        <w:ind w:left="851" w:firstLine="851"/>
        <w:outlineLvl w:val="3"/>
      </w:pPr>
      <w:r>
        <w:t>Considerando o leilão da fábrica concorrente, a equipe decidiu baseado em projeções e análises de dados que a capacidade adicional da fábrica não seria necessária caso a equipe conseguisse cumprir o plano estipulado e a sazonalidade do mercado confirmasse as projeções.</w:t>
      </w:r>
    </w:p>
    <w:p w14:paraId="545D270A" w14:textId="77777777" w:rsidR="00D11A57" w:rsidRPr="00B22C67" w:rsidRDefault="00D11A57" w:rsidP="007D50FB">
      <w:pPr>
        <w:ind w:left="851" w:firstLine="851"/>
        <w:outlineLvl w:val="3"/>
      </w:pPr>
    </w:p>
    <w:p w14:paraId="498E0D46" w14:textId="574DF82C" w:rsidR="009F5021" w:rsidRPr="00E6715A" w:rsidRDefault="009F5021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25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Folha de decisão período 4</w:t>
      </w:r>
    </w:p>
    <w:p w14:paraId="0C1D4894" w14:textId="6F6D84EF" w:rsidR="00B22C67" w:rsidRPr="00E6715A" w:rsidRDefault="00B22C67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5791BA16" wp14:editId="6F38C241">
            <wp:extent cx="3731242" cy="2349712"/>
            <wp:effectExtent l="25400" t="25400" r="317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Tela 2017-06-21 às 21.36.4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377" cy="2358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1E77A6" w14:textId="77777777" w:rsidR="009F5021" w:rsidRPr="00E6715A" w:rsidRDefault="009F5021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65368879" w14:textId="77777777" w:rsidR="009F5021" w:rsidRDefault="009F5021" w:rsidP="007D50FB">
      <w:pPr>
        <w:ind w:left="851" w:firstLine="851"/>
        <w:jc w:val="center"/>
        <w:outlineLvl w:val="3"/>
      </w:pPr>
    </w:p>
    <w:p w14:paraId="6A700C0C" w14:textId="77777777" w:rsidR="0004389A" w:rsidRDefault="0004389A" w:rsidP="007D50FB">
      <w:pPr>
        <w:ind w:left="851" w:firstLine="851"/>
        <w:jc w:val="center"/>
        <w:outlineLvl w:val="3"/>
      </w:pPr>
    </w:p>
    <w:p w14:paraId="678B2650" w14:textId="77777777" w:rsidR="0004389A" w:rsidRDefault="0004389A" w:rsidP="007D50FB">
      <w:pPr>
        <w:ind w:left="851" w:firstLine="851"/>
        <w:jc w:val="center"/>
        <w:outlineLvl w:val="3"/>
      </w:pPr>
    </w:p>
    <w:p w14:paraId="6049B1DD" w14:textId="77777777" w:rsidR="0004389A" w:rsidRDefault="0004389A" w:rsidP="007D50FB">
      <w:pPr>
        <w:ind w:left="851" w:firstLine="851"/>
        <w:jc w:val="center"/>
        <w:outlineLvl w:val="3"/>
      </w:pPr>
    </w:p>
    <w:p w14:paraId="5F542054" w14:textId="77777777" w:rsidR="0004389A" w:rsidRPr="00B22C67" w:rsidRDefault="0004389A" w:rsidP="007D50FB">
      <w:pPr>
        <w:ind w:left="851" w:firstLine="851"/>
        <w:jc w:val="center"/>
        <w:outlineLvl w:val="3"/>
      </w:pPr>
    </w:p>
    <w:p w14:paraId="5B148023" w14:textId="77777777" w:rsidR="00D66853" w:rsidRDefault="00D66853" w:rsidP="0004389A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35" w:name="_Toc488276107"/>
      <w:r w:rsidRPr="00D66853">
        <w:rPr>
          <w:b/>
        </w:rPr>
        <w:lastRenderedPageBreak/>
        <w:t>Resultado período 4</w:t>
      </w:r>
      <w:bookmarkEnd w:id="35"/>
    </w:p>
    <w:p w14:paraId="39691F31" w14:textId="77777777" w:rsidR="0004389A" w:rsidRDefault="0004389A" w:rsidP="0004389A">
      <w:pPr>
        <w:pStyle w:val="PargrafodaLista"/>
        <w:ind w:left="851"/>
        <w:outlineLvl w:val="2"/>
        <w:rPr>
          <w:b/>
        </w:rPr>
      </w:pPr>
    </w:p>
    <w:p w14:paraId="3C84A631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36" w:name="_Toc488276108"/>
      <w:r w:rsidRPr="00AD6F51">
        <w:t>Fluxo de caixa</w:t>
      </w:r>
      <w:bookmarkEnd w:id="36"/>
    </w:p>
    <w:p w14:paraId="25F5D90E" w14:textId="77777777" w:rsidR="0004389A" w:rsidRDefault="0004389A" w:rsidP="0004389A">
      <w:pPr>
        <w:pStyle w:val="PargrafodaLista"/>
        <w:ind w:left="1702"/>
        <w:outlineLvl w:val="2"/>
      </w:pPr>
    </w:p>
    <w:p w14:paraId="5A2C7632" w14:textId="118A5AFD" w:rsidR="00735367" w:rsidRDefault="00735367" w:rsidP="007D50FB">
      <w:pPr>
        <w:ind w:left="851" w:firstLine="851"/>
        <w:outlineLvl w:val="3"/>
      </w:pPr>
      <w:r>
        <w:t>O fluxo de caixa da rodada veio alinhado com a expectativa da equipe considerando o reinvestimento na capacidade fabril e o volume de vendas do período.</w:t>
      </w:r>
    </w:p>
    <w:p w14:paraId="03D14E31" w14:textId="6AD42D32" w:rsidR="00735367" w:rsidRDefault="00735367" w:rsidP="007D50FB">
      <w:pPr>
        <w:ind w:left="851" w:firstLine="851"/>
        <w:outlineLvl w:val="3"/>
      </w:pPr>
      <w:r>
        <w:t xml:space="preserve">O ponto negativo a observar neste período </w:t>
      </w:r>
      <w:r w:rsidR="00C01EC2">
        <w:t>foi um pequeno erro de cá</w:t>
      </w:r>
      <w:r>
        <w:t xml:space="preserve">lculo </w:t>
      </w:r>
      <w:r w:rsidR="00C01EC2">
        <w:t xml:space="preserve">na aplicação financeira de R$ 706.000 onde não fomos capazes de gerar fluxo de caixa suficiente para suprir este investimento, tendo então que recorrer ao crédito rotativo no valor de R$ 26.935,90. Este fato alertou a equipe do excesso de confiança nas projeções e números, onde fatores externos como as vendas podem influenciar negativamente nos resultados. </w:t>
      </w:r>
    </w:p>
    <w:p w14:paraId="710F1637" w14:textId="7F61232F" w:rsidR="00C01EC2" w:rsidRDefault="00C01EC2" w:rsidP="007D50FB">
      <w:pPr>
        <w:ind w:left="851" w:firstLine="851"/>
        <w:outlineLvl w:val="3"/>
      </w:pPr>
      <w:r>
        <w:t>A equipe e principalmente o designado diretor financeiro não deveria aplicar 100% do valor projetado como resultado para o período, deveríamos determinar um limite a ser aplicado para não expor a empresa a condições desnecessárias.</w:t>
      </w:r>
    </w:p>
    <w:p w14:paraId="27E27431" w14:textId="2D0BA007" w:rsidR="009F5021" w:rsidRPr="00E6715A" w:rsidRDefault="009F5021" w:rsidP="007D50FB">
      <w:pPr>
        <w:pStyle w:val="Legenda"/>
        <w:keepNext/>
        <w:spacing w:line="360" w:lineRule="auto"/>
        <w:ind w:left="851" w:firstLine="851"/>
        <w:jc w:val="center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26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Fluxo de Caixa período 4</w:t>
      </w:r>
    </w:p>
    <w:p w14:paraId="0E2C6C52" w14:textId="7886F853" w:rsidR="00C536C3" w:rsidRDefault="00C536C3" w:rsidP="007D50FB">
      <w:pPr>
        <w:ind w:left="851" w:firstLine="851"/>
        <w:jc w:val="center"/>
        <w:outlineLvl w:val="3"/>
      </w:pPr>
      <w:r>
        <w:rPr>
          <w:noProof/>
        </w:rPr>
        <w:drawing>
          <wp:inline distT="0" distB="0" distL="0" distR="0" wp14:anchorId="6CF19397" wp14:editId="1F5C6DA9">
            <wp:extent cx="1407600" cy="5597473"/>
            <wp:effectExtent l="25400" t="2540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a de Tela 2017-06-21 às 21.35.24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55974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5611BB" w14:textId="77777777" w:rsidR="009F5021" w:rsidRPr="00E6715A" w:rsidRDefault="009F502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320704F6" w14:textId="77777777" w:rsidR="009F5021" w:rsidRPr="00AD6F51" w:rsidRDefault="009F5021" w:rsidP="007D50FB">
      <w:pPr>
        <w:ind w:left="851" w:firstLine="851"/>
        <w:jc w:val="center"/>
        <w:outlineLvl w:val="3"/>
      </w:pPr>
    </w:p>
    <w:p w14:paraId="47E879B8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37" w:name="_Toc488276109"/>
      <w:r w:rsidRPr="00AD6F51">
        <w:t>DRE</w:t>
      </w:r>
      <w:bookmarkEnd w:id="37"/>
    </w:p>
    <w:p w14:paraId="7B7FA652" w14:textId="77777777" w:rsidR="0004389A" w:rsidRDefault="0004389A" w:rsidP="0004389A">
      <w:pPr>
        <w:pStyle w:val="PargrafodaLista"/>
        <w:ind w:left="1702"/>
        <w:outlineLvl w:val="2"/>
      </w:pPr>
    </w:p>
    <w:p w14:paraId="4C8FC679" w14:textId="4458CB66" w:rsidR="00C01EC2" w:rsidRDefault="00C01EC2" w:rsidP="007D50FB">
      <w:pPr>
        <w:ind w:left="851" w:firstLine="851"/>
        <w:outlineLvl w:val="3"/>
      </w:pPr>
      <w:r>
        <w:t xml:space="preserve">A simulação de DRE da equipe </w:t>
      </w:r>
      <w:proofErr w:type="spellStart"/>
      <w:proofErr w:type="gramStart"/>
      <w:r>
        <w:t>pré</w:t>
      </w:r>
      <w:proofErr w:type="spellEnd"/>
      <w:r>
        <w:t xml:space="preserve"> rodada</w:t>
      </w:r>
      <w:proofErr w:type="gramEnd"/>
      <w:r>
        <w:t xml:space="preserve"> 4 ficou muito próxima do realizado, considerando 8% de aumento de receita versus o período anterior, mesmo assim a equipe obteve um lucro líquido 14% menor que o período anterior, basicamente devido a contratação de informações de mercado como relatório de preço de venda dos concorrentes e parcela de mercado dos concorrentes, </w:t>
      </w:r>
      <w:r w:rsidR="00937FE7">
        <w:t>que seriam informações necessárias para a manutenção da estratégia do jogo pela equipe.</w:t>
      </w:r>
    </w:p>
    <w:p w14:paraId="4C3264FB" w14:textId="2967AD43" w:rsidR="00937FE7" w:rsidRDefault="00937FE7" w:rsidP="007D50FB">
      <w:pPr>
        <w:ind w:left="851" w:firstLine="851"/>
        <w:outlineLvl w:val="3"/>
      </w:pPr>
      <w:r>
        <w:lastRenderedPageBreak/>
        <w:t>Caso a equipe não optasse por estes relatórios, o lucro líquido teria alcançado R$ 213.633 que seria 3% acima que o mês anterior.</w:t>
      </w:r>
    </w:p>
    <w:p w14:paraId="7AF1F6B1" w14:textId="1DF0C94A" w:rsidR="009F5021" w:rsidRPr="00E6715A" w:rsidRDefault="009F5021" w:rsidP="007D50FB">
      <w:pPr>
        <w:pStyle w:val="Legenda"/>
        <w:keepNext/>
        <w:spacing w:line="360" w:lineRule="auto"/>
        <w:ind w:left="851" w:firstLine="851"/>
        <w:jc w:val="center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27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DRE período 4</w:t>
      </w:r>
    </w:p>
    <w:p w14:paraId="538E1B47" w14:textId="6CF2A975" w:rsidR="00C536C3" w:rsidRDefault="00C536C3" w:rsidP="007D50FB">
      <w:pPr>
        <w:ind w:left="851" w:firstLine="851"/>
        <w:jc w:val="center"/>
        <w:outlineLvl w:val="3"/>
      </w:pPr>
      <w:r>
        <w:rPr>
          <w:noProof/>
        </w:rPr>
        <w:drawing>
          <wp:inline distT="0" distB="0" distL="0" distR="0" wp14:anchorId="345BEEFB" wp14:editId="687CEC50">
            <wp:extent cx="1706400" cy="3877577"/>
            <wp:effectExtent l="25400" t="25400" r="0" b="889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a de Tela 2017-06-21 às 21.35.40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38775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8C5050" w14:textId="77777777" w:rsidR="009F5021" w:rsidRPr="00E6715A" w:rsidRDefault="009F502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3966D87F" w14:textId="77777777" w:rsidR="009F5021" w:rsidRPr="00AD6F51" w:rsidRDefault="009F5021" w:rsidP="007D50FB">
      <w:pPr>
        <w:ind w:left="851" w:firstLine="851"/>
        <w:jc w:val="center"/>
        <w:outlineLvl w:val="3"/>
      </w:pPr>
    </w:p>
    <w:p w14:paraId="3C927278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38" w:name="_Toc488276110"/>
      <w:r w:rsidRPr="00AD6F51">
        <w:t>Balanço</w:t>
      </w:r>
      <w:bookmarkEnd w:id="38"/>
    </w:p>
    <w:p w14:paraId="56832B87" w14:textId="77777777" w:rsidR="0004389A" w:rsidRDefault="0004389A" w:rsidP="0004389A">
      <w:pPr>
        <w:pStyle w:val="PargrafodaLista"/>
        <w:ind w:left="1702"/>
        <w:outlineLvl w:val="2"/>
      </w:pPr>
    </w:p>
    <w:p w14:paraId="096EBDC8" w14:textId="2289EDED" w:rsidR="00937FE7" w:rsidRDefault="00937FE7" w:rsidP="007D50FB">
      <w:pPr>
        <w:ind w:left="851" w:firstLine="851"/>
        <w:outlineLvl w:val="3"/>
      </w:pPr>
      <w:r>
        <w:t>O capital circulante líquido para o período 4 foi o menor até aquele momento no jogo, ficando menor que R$ 700.000 pela primeira vez, alcançando R$ 678 mil principalmente devido ao erro de cálculo observado no fluxo de caixa com a contratação de crédito rotativo para suprir uma aplicação de R$ 706 mil.</w:t>
      </w:r>
      <w:r w:rsidR="009440DC">
        <w:t xml:space="preserve"> Em </w:t>
      </w:r>
      <w:proofErr w:type="gramStart"/>
      <w:r w:rsidR="009440DC">
        <w:t>contra partida</w:t>
      </w:r>
      <w:proofErr w:type="gramEnd"/>
      <w:r w:rsidR="009440DC">
        <w:t xml:space="preserve"> o patrimônio líquido com os resultados positivos recentes atingiu seu maior nível R$ 5.678.044 contra um patrimônio líquido inicial de R$ 5.337.553, configurando um aumento de 6%.</w:t>
      </w:r>
    </w:p>
    <w:p w14:paraId="53CFE353" w14:textId="122CA696" w:rsidR="009F5021" w:rsidRPr="00E6715A" w:rsidRDefault="009F5021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28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Balanço período 4</w:t>
      </w:r>
    </w:p>
    <w:p w14:paraId="102C3E6C" w14:textId="66D3E763" w:rsidR="00C536C3" w:rsidRPr="00E6715A" w:rsidRDefault="00C536C3" w:rsidP="007D50FB">
      <w:pPr>
        <w:ind w:left="851" w:firstLine="851"/>
        <w:jc w:val="center"/>
        <w:outlineLvl w:val="3"/>
        <w:rPr>
          <w:color w:val="000000" w:themeColor="text1"/>
          <w:sz w:val="20"/>
        </w:rPr>
      </w:pPr>
      <w:r w:rsidRPr="00E6715A">
        <w:rPr>
          <w:noProof/>
          <w:color w:val="000000" w:themeColor="text1"/>
          <w:sz w:val="20"/>
        </w:rPr>
        <w:drawing>
          <wp:inline distT="0" distB="0" distL="0" distR="0" wp14:anchorId="6A60AC69" wp14:editId="043D77F2">
            <wp:extent cx="3078000" cy="2285090"/>
            <wp:effectExtent l="25400" t="25400" r="0" b="127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a de Tela 2017-06-21 às 21.35.49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000" cy="2285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26950A" w14:textId="77777777" w:rsidR="009F5021" w:rsidRPr="00E6715A" w:rsidRDefault="009F5021" w:rsidP="007D50FB">
      <w:pPr>
        <w:ind w:left="851" w:firstLine="851"/>
        <w:jc w:val="left"/>
        <w:outlineLvl w:val="3"/>
        <w:rPr>
          <w:color w:val="000000" w:themeColor="text1"/>
          <w:sz w:val="20"/>
        </w:rPr>
      </w:pPr>
      <w:r w:rsidRPr="00E6715A">
        <w:rPr>
          <w:b/>
          <w:color w:val="000000" w:themeColor="text1"/>
          <w:sz w:val="20"/>
        </w:rPr>
        <w:t>Fonte:</w:t>
      </w:r>
      <w:r w:rsidRPr="00E6715A">
        <w:rPr>
          <w:color w:val="000000" w:themeColor="text1"/>
          <w:sz w:val="20"/>
        </w:rPr>
        <w:t xml:space="preserve"> Jogo </w:t>
      </w:r>
      <w:proofErr w:type="spellStart"/>
      <w:r w:rsidRPr="00E6715A">
        <w:rPr>
          <w:color w:val="000000" w:themeColor="text1"/>
          <w:sz w:val="20"/>
        </w:rPr>
        <w:t>Simulation</w:t>
      </w:r>
      <w:proofErr w:type="spellEnd"/>
    </w:p>
    <w:p w14:paraId="55FF888E" w14:textId="77777777" w:rsidR="009F5021" w:rsidRPr="00AD6F51" w:rsidRDefault="009F5021" w:rsidP="007D50FB">
      <w:pPr>
        <w:ind w:left="851" w:firstLine="851"/>
        <w:jc w:val="center"/>
        <w:outlineLvl w:val="3"/>
      </w:pPr>
    </w:p>
    <w:p w14:paraId="593E2B47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39" w:name="_Toc488276111"/>
      <w:r w:rsidRPr="00AD6F51">
        <w:t>Conta de Estoques</w:t>
      </w:r>
      <w:bookmarkEnd w:id="39"/>
    </w:p>
    <w:p w14:paraId="1D101246" w14:textId="77777777" w:rsidR="0004389A" w:rsidRDefault="0004389A" w:rsidP="0004389A">
      <w:pPr>
        <w:pStyle w:val="PargrafodaLista"/>
        <w:ind w:left="1702"/>
        <w:outlineLvl w:val="2"/>
      </w:pPr>
    </w:p>
    <w:p w14:paraId="2E319890" w14:textId="3FE0EC1E" w:rsidR="00BD57F2" w:rsidRDefault="00BD57F2" w:rsidP="007D50FB">
      <w:pPr>
        <w:ind w:left="851" w:firstLine="851"/>
        <w:outlineLvl w:val="3"/>
      </w:pPr>
      <w:r>
        <w:t xml:space="preserve">Novamente a projeção de produção e curva de mercado mostraram efeito </w:t>
      </w:r>
      <w:proofErr w:type="gramStart"/>
      <w:r>
        <w:t>positivo</w:t>
      </w:r>
      <w:proofErr w:type="gramEnd"/>
      <w:r>
        <w:t xml:space="preserve"> e assertividade com apenas 13 equipamentos de notebook com vendas perdidas e um estoque zerado que não impactou o resultado da empresa com custo de armazenagem.</w:t>
      </w:r>
    </w:p>
    <w:p w14:paraId="206A7A14" w14:textId="38802B0A" w:rsidR="00D15D36" w:rsidRDefault="00D15D36" w:rsidP="007D50FB">
      <w:pPr>
        <w:ind w:left="851" w:firstLine="851"/>
        <w:outlineLvl w:val="3"/>
      </w:pPr>
      <w:r>
        <w:t>A produção com a utilização de horas extras e aluguel de máquinas se mostrou acertada visto que possuem um custo menor de produção e não apresentam custo de mão de obra ociosa.</w:t>
      </w:r>
    </w:p>
    <w:p w14:paraId="67291C89" w14:textId="77777777" w:rsidR="0004389A" w:rsidRDefault="0004389A" w:rsidP="007D50FB">
      <w:pPr>
        <w:ind w:left="851" w:firstLine="851"/>
        <w:outlineLvl w:val="3"/>
      </w:pPr>
    </w:p>
    <w:p w14:paraId="3556A229" w14:textId="5FB30392" w:rsidR="009F5021" w:rsidRPr="00E6715A" w:rsidRDefault="009F5021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29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Conta de Estoques período 4</w:t>
      </w:r>
    </w:p>
    <w:p w14:paraId="08FAE155" w14:textId="09043160" w:rsidR="00D451F1" w:rsidRPr="00E6715A" w:rsidRDefault="00D451F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00E6E9CC" wp14:editId="56621825">
            <wp:extent cx="3470400" cy="2183919"/>
            <wp:effectExtent l="25400" t="25400" r="9525" b="63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a de Tela 2017-06-21 às 21.35.5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400" cy="21839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5D5437" w14:textId="77777777" w:rsidR="009F5021" w:rsidRPr="00E6715A" w:rsidRDefault="009F5021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719CD326" w14:textId="77777777" w:rsidR="009F5021" w:rsidRPr="00AD6F51" w:rsidRDefault="009F5021" w:rsidP="007D50FB">
      <w:pPr>
        <w:ind w:left="851" w:firstLine="851"/>
        <w:jc w:val="center"/>
        <w:outlineLvl w:val="3"/>
      </w:pPr>
    </w:p>
    <w:p w14:paraId="410F19C9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40" w:name="_Toc488276112"/>
      <w:r w:rsidRPr="00AD6F51">
        <w:t>Preços e participações</w:t>
      </w:r>
      <w:bookmarkEnd w:id="40"/>
    </w:p>
    <w:p w14:paraId="2F38909B" w14:textId="77777777" w:rsidR="0004389A" w:rsidRDefault="0004389A" w:rsidP="0004389A">
      <w:pPr>
        <w:pStyle w:val="PargrafodaLista"/>
        <w:ind w:left="1702"/>
        <w:outlineLvl w:val="2"/>
      </w:pPr>
    </w:p>
    <w:p w14:paraId="3236B7F0" w14:textId="34D806C1" w:rsidR="00D54A57" w:rsidRDefault="00D54A57" w:rsidP="007D50FB">
      <w:pPr>
        <w:ind w:left="851" w:firstLine="851"/>
        <w:outlineLvl w:val="3"/>
      </w:pPr>
      <w:proofErr w:type="gramStart"/>
      <w:r>
        <w:t>A estratégia de manter os preços inalterados na rodada trouxeram</w:t>
      </w:r>
      <w:proofErr w:type="gramEnd"/>
      <w:r>
        <w:t xml:space="preserve"> benefícios do ponto de vista da participação de mercado, com os três produtos comercializados apresentando incremento de participação de mercado, inclusive com a venda de computadores atingindo quase 15% de participação.</w:t>
      </w:r>
    </w:p>
    <w:p w14:paraId="24ED0B52" w14:textId="0E071E57" w:rsidR="00D54A57" w:rsidRDefault="00D54A57" w:rsidP="007D50FB">
      <w:pPr>
        <w:ind w:left="851" w:firstLine="851"/>
        <w:outlineLvl w:val="3"/>
      </w:pPr>
      <w:r>
        <w:t xml:space="preserve">O item notebook no ponto de vista da equipe era importante devido a margem do produto, quantidade crescente de vendas e nos posicionamos como a terceira empresa em número de vendas do equipamento. O servidor estávamos </w:t>
      </w:r>
      <w:proofErr w:type="gramStart"/>
      <w:r>
        <w:t>posicionados</w:t>
      </w:r>
      <w:proofErr w:type="gramEnd"/>
      <w:r>
        <w:t xml:space="preserve"> como a quarta empresa com maior número de vendas.</w:t>
      </w:r>
    </w:p>
    <w:p w14:paraId="1D61E58E" w14:textId="249F55BF" w:rsidR="009F5021" w:rsidRPr="00E6715A" w:rsidRDefault="009F5021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30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Preços e Parcelas período 4</w:t>
      </w:r>
    </w:p>
    <w:p w14:paraId="414A3754" w14:textId="28E0506C" w:rsidR="00D451F1" w:rsidRPr="00E6715A" w:rsidRDefault="00D451F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407A0092" wp14:editId="7ABCE00E">
            <wp:extent cx="3121200" cy="2842178"/>
            <wp:effectExtent l="25400" t="25400" r="3175" b="317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842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31B737" w14:textId="77777777" w:rsidR="009F5021" w:rsidRPr="00E6715A" w:rsidRDefault="009F5021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0FA933B7" w14:textId="77777777" w:rsidR="009F5021" w:rsidRPr="00AD6F51" w:rsidRDefault="009F5021" w:rsidP="007D50FB">
      <w:pPr>
        <w:ind w:left="851" w:firstLine="851"/>
        <w:jc w:val="center"/>
        <w:outlineLvl w:val="3"/>
      </w:pPr>
    </w:p>
    <w:p w14:paraId="7B5D096F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41" w:name="_Toc488276113"/>
      <w:r w:rsidRPr="00AD6F51">
        <w:t>Demais informações</w:t>
      </w:r>
      <w:bookmarkEnd w:id="41"/>
    </w:p>
    <w:p w14:paraId="48B812C2" w14:textId="77777777" w:rsidR="0004389A" w:rsidRDefault="0004389A" w:rsidP="0004389A">
      <w:pPr>
        <w:pStyle w:val="PargrafodaLista"/>
        <w:ind w:left="1702"/>
        <w:outlineLvl w:val="2"/>
      </w:pPr>
    </w:p>
    <w:p w14:paraId="4223A268" w14:textId="067F8695" w:rsidR="00D54A57" w:rsidRDefault="00D54A57" w:rsidP="007D50FB">
      <w:pPr>
        <w:ind w:left="851" w:firstLine="851"/>
        <w:outlineLvl w:val="3"/>
      </w:pPr>
      <w:r>
        <w:t xml:space="preserve">A informação desta rodada </w:t>
      </w:r>
      <w:r w:rsidR="00017FED">
        <w:t>sinalizava para uma greve seletiva e conforme sinalização anterior, a falta de funcionários e o estoque mínimo adotado pela empresa convergiram para uma decisão por parte do RH da empresa para considerar as negociações com o sindicato tendo poucas possibilidades de contrapor e criar conflitos que pudessem piorar o resultado da empresa.</w:t>
      </w:r>
    </w:p>
    <w:p w14:paraId="1233E264" w14:textId="291A9E07" w:rsidR="009F5021" w:rsidRPr="00E6715A" w:rsidRDefault="009F5021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31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Demais informações período 4</w:t>
      </w:r>
    </w:p>
    <w:p w14:paraId="4D14B65F" w14:textId="77B35F92" w:rsidR="00D451F1" w:rsidRPr="00E6715A" w:rsidRDefault="00D451F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37664E83" wp14:editId="7239A6C8">
            <wp:extent cx="4399200" cy="1982840"/>
            <wp:effectExtent l="25400" t="2540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a de Tela 2017-06-21 às 21.35.0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200" cy="1982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AA4ADA" w14:textId="77777777" w:rsidR="009F5021" w:rsidRPr="00E6715A" w:rsidRDefault="009F5021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7D2D4483" w14:textId="77777777" w:rsidR="009F5021" w:rsidRPr="00AD6F51" w:rsidRDefault="009F5021" w:rsidP="007D50FB">
      <w:pPr>
        <w:ind w:left="851" w:firstLine="851"/>
        <w:jc w:val="center"/>
        <w:outlineLvl w:val="3"/>
      </w:pPr>
    </w:p>
    <w:p w14:paraId="3B3FEA39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42" w:name="_Toc488276114"/>
      <w:r w:rsidRPr="00AD6F51">
        <w:t>Ranking</w:t>
      </w:r>
      <w:bookmarkEnd w:id="42"/>
    </w:p>
    <w:p w14:paraId="6A4C9EF9" w14:textId="77777777" w:rsidR="0004389A" w:rsidRDefault="0004389A" w:rsidP="0004389A">
      <w:pPr>
        <w:pStyle w:val="PargrafodaLista"/>
        <w:ind w:left="1702"/>
        <w:outlineLvl w:val="2"/>
      </w:pPr>
    </w:p>
    <w:p w14:paraId="655AA498" w14:textId="0402C457" w:rsidR="00017FED" w:rsidRDefault="00017FED" w:rsidP="007D50FB">
      <w:pPr>
        <w:ind w:left="851" w:firstLine="851"/>
        <w:outlineLvl w:val="3"/>
      </w:pPr>
      <w:r>
        <w:t>A empresa continuou apresentando melhoras de resultados e assertividade de projeções e devido a isto a empresa alcançou a sexta posição no ranking, confirmando a retomada desde o inicio dos jogos, onde estava em oitava colocação, ou último entre as empresas.</w:t>
      </w:r>
    </w:p>
    <w:p w14:paraId="06D1B47E" w14:textId="77777777" w:rsidR="00F20975" w:rsidRDefault="00F20975" w:rsidP="007D50FB">
      <w:pPr>
        <w:ind w:left="851" w:firstLine="851"/>
        <w:outlineLvl w:val="3"/>
      </w:pPr>
    </w:p>
    <w:p w14:paraId="2F992CDA" w14:textId="42519F91" w:rsidR="009F5021" w:rsidRPr="00E6715A" w:rsidRDefault="009F5021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32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Tabela de Ranking período 4</w:t>
      </w:r>
    </w:p>
    <w:p w14:paraId="40C8E682" w14:textId="51BA9E1B" w:rsidR="00D451F1" w:rsidRPr="00E6715A" w:rsidRDefault="00D451F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7F5044C0" wp14:editId="3190FAA5">
            <wp:extent cx="3913200" cy="1738144"/>
            <wp:effectExtent l="25400" t="2540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tura de Tela 2017-06-21 às 21.36.27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39" b="9394"/>
                    <a:stretch/>
                  </pic:blipFill>
                  <pic:spPr bwMode="auto">
                    <a:xfrm>
                      <a:off x="0" y="0"/>
                      <a:ext cx="3913200" cy="17381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FFFCF" w14:textId="77777777" w:rsidR="009F5021" w:rsidRPr="00E6715A" w:rsidRDefault="009F5021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50636394" w14:textId="77777777" w:rsidR="009F5021" w:rsidRPr="00AD6F51" w:rsidRDefault="009F5021" w:rsidP="007D50FB">
      <w:pPr>
        <w:ind w:left="851" w:firstLine="851"/>
        <w:jc w:val="center"/>
        <w:outlineLvl w:val="3"/>
      </w:pPr>
    </w:p>
    <w:p w14:paraId="1E097323" w14:textId="77777777" w:rsidR="00D66853" w:rsidRDefault="00D66853" w:rsidP="0004389A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43" w:name="_Toc488276115"/>
      <w:r w:rsidRPr="00D66853">
        <w:rPr>
          <w:b/>
        </w:rPr>
        <w:t>Decisão 5</w:t>
      </w:r>
      <w:bookmarkEnd w:id="43"/>
    </w:p>
    <w:p w14:paraId="7D7F91B7" w14:textId="77777777" w:rsidR="0004389A" w:rsidRDefault="0004389A" w:rsidP="0004389A">
      <w:pPr>
        <w:pStyle w:val="PargrafodaLista"/>
        <w:ind w:left="1702"/>
        <w:outlineLvl w:val="2"/>
        <w:rPr>
          <w:b/>
        </w:rPr>
      </w:pPr>
    </w:p>
    <w:p w14:paraId="7932EE3B" w14:textId="1EC4F8E3" w:rsidR="00017FED" w:rsidRDefault="00017FED" w:rsidP="007D50FB">
      <w:pPr>
        <w:ind w:left="851" w:firstLine="851"/>
        <w:outlineLvl w:val="3"/>
      </w:pPr>
      <w:r>
        <w:t>A decisão para o período 5 foi afetada pela sinalização de greve e antecipação das projeções dos últimos dois períodos, sendo assim a empresa através do seu RH decidiu atender a reinvindicação inicial do sindicato e conceder os aumentos solicitados, como aumento de 50% de salários, do benefícios e participação nos lucros para que não impactassem a produção da empresa.</w:t>
      </w:r>
    </w:p>
    <w:p w14:paraId="3414D891" w14:textId="418DB1DA" w:rsidR="00017FED" w:rsidRDefault="00017FED" w:rsidP="007D50FB">
      <w:pPr>
        <w:ind w:left="851" w:firstLine="851"/>
        <w:outlineLvl w:val="3"/>
      </w:pPr>
      <w:r>
        <w:t xml:space="preserve">Considerando as participações de mercado dos itens produzidos e o aumento de custo em pessoas, forçaram a empresa a </w:t>
      </w:r>
      <w:r w:rsidR="00541229">
        <w:t>aumentar os preços praticados a fim de conter a redução da margem da empresa.</w:t>
      </w:r>
    </w:p>
    <w:p w14:paraId="332C322D" w14:textId="5CC58179" w:rsidR="00541229" w:rsidRDefault="00541229" w:rsidP="007D50FB">
      <w:pPr>
        <w:ind w:left="851" w:firstLine="851"/>
        <w:outlineLvl w:val="3"/>
      </w:pPr>
      <w:r>
        <w:t>Novamente a empresa decidiu de forma equivocada investir um valor de R$ 726 mil na aplicação financeira.</w:t>
      </w:r>
    </w:p>
    <w:p w14:paraId="2004F798" w14:textId="0A6D51C7" w:rsidR="00541229" w:rsidRDefault="00541229" w:rsidP="007D50FB">
      <w:pPr>
        <w:ind w:left="851" w:firstLine="851"/>
        <w:outlineLvl w:val="3"/>
      </w:pPr>
      <w:r>
        <w:lastRenderedPageBreak/>
        <w:t>Empresa decidiu aumentar a capacidade de produção de 1.000 para 1.100 unidades fabris.</w:t>
      </w:r>
    </w:p>
    <w:p w14:paraId="3605FC3F" w14:textId="77777777" w:rsidR="00F20975" w:rsidRDefault="00F20975" w:rsidP="007D50FB">
      <w:pPr>
        <w:ind w:left="851" w:firstLine="851"/>
        <w:outlineLvl w:val="3"/>
      </w:pPr>
      <w:bookmarkStart w:id="44" w:name="_GoBack"/>
      <w:bookmarkEnd w:id="44"/>
    </w:p>
    <w:p w14:paraId="774C4FDE" w14:textId="6963AC6A" w:rsidR="009F5021" w:rsidRPr="00E6715A" w:rsidRDefault="009F5021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33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Folha de Decisão período 5</w:t>
      </w:r>
    </w:p>
    <w:p w14:paraId="122E7D88" w14:textId="3AEE5908" w:rsidR="00017FED" w:rsidRPr="00E6715A" w:rsidRDefault="00017FED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64DA6989" wp14:editId="72E01D49">
            <wp:extent cx="3987732" cy="2545080"/>
            <wp:effectExtent l="25400" t="25400" r="63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a de Tela 2017-06-21 às 21.39.10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437" cy="25582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BBA877" w14:textId="77777777" w:rsidR="009F5021" w:rsidRPr="00E6715A" w:rsidRDefault="009F5021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2FDA45FC" w14:textId="77777777" w:rsidR="009F5021" w:rsidRPr="00017FED" w:rsidRDefault="009F5021" w:rsidP="007D50FB">
      <w:pPr>
        <w:ind w:left="851" w:firstLine="851"/>
        <w:jc w:val="center"/>
        <w:outlineLvl w:val="3"/>
      </w:pPr>
    </w:p>
    <w:p w14:paraId="6B92C4CD" w14:textId="77777777" w:rsidR="00D66853" w:rsidRDefault="00D66853" w:rsidP="0004389A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45" w:name="_Toc488276116"/>
      <w:r w:rsidRPr="00D66853">
        <w:rPr>
          <w:b/>
        </w:rPr>
        <w:t>Resultado período 5</w:t>
      </w:r>
      <w:bookmarkEnd w:id="45"/>
    </w:p>
    <w:p w14:paraId="197D253B" w14:textId="77777777" w:rsidR="0004389A" w:rsidRDefault="0004389A" w:rsidP="0004389A">
      <w:pPr>
        <w:pStyle w:val="PargrafodaLista"/>
        <w:ind w:left="851"/>
        <w:outlineLvl w:val="2"/>
        <w:rPr>
          <w:b/>
        </w:rPr>
      </w:pPr>
    </w:p>
    <w:p w14:paraId="7894EA6D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46" w:name="_Toc488276117"/>
      <w:r w:rsidRPr="00AD6F51">
        <w:t>Fluxo de caixa</w:t>
      </w:r>
      <w:bookmarkEnd w:id="46"/>
    </w:p>
    <w:p w14:paraId="7109F769" w14:textId="77777777" w:rsidR="0004389A" w:rsidRDefault="0004389A" w:rsidP="0004389A">
      <w:pPr>
        <w:pStyle w:val="PargrafodaLista"/>
        <w:ind w:left="1702"/>
        <w:outlineLvl w:val="2"/>
      </w:pPr>
    </w:p>
    <w:p w14:paraId="1EE6E79B" w14:textId="0C30361F" w:rsidR="00541229" w:rsidRDefault="00541229" w:rsidP="007D50FB">
      <w:pPr>
        <w:ind w:left="851" w:firstLine="851"/>
        <w:outlineLvl w:val="3"/>
      </w:pPr>
      <w:r>
        <w:t>Nesta etapa a empresa cometeu um erro grave que afetou o resultado do fluxo de caixa, e teve origem numa falha de comunicação entre os membros da diretoria da empresa, onde foi mantido o valor de investimento em aplicação financeira no valor de R$ 726 mil, onde não foi considerado o impacto no fluxo de caixa do aumento de 50% dos salários, aumento dos benefícios, aumento na participação dos resultados e também no reinvestimento da capacidade fabril.</w:t>
      </w:r>
    </w:p>
    <w:p w14:paraId="7AEA5E4A" w14:textId="4921726D" w:rsidR="00541229" w:rsidRDefault="00541229" w:rsidP="007D50FB">
      <w:pPr>
        <w:ind w:left="851" w:firstLine="851"/>
        <w:outlineLvl w:val="3"/>
      </w:pPr>
      <w:r>
        <w:t>Como resultado desta desatenção e falta de comunicação terminamos o período com o fluxo de caixa zerado, tendo feito aplicação financeira no valor de R$ 726 mil e acabou sendo necessário a aquisição de crédito rotativo de R$ 780 mil para cobrir a conta.</w:t>
      </w:r>
    </w:p>
    <w:p w14:paraId="44213B84" w14:textId="221552F5" w:rsidR="009F5021" w:rsidRPr="00E6715A" w:rsidRDefault="009F5021" w:rsidP="007D50FB">
      <w:pPr>
        <w:pStyle w:val="Legenda"/>
        <w:keepNext/>
        <w:spacing w:line="360" w:lineRule="auto"/>
        <w:ind w:left="851" w:firstLine="851"/>
        <w:jc w:val="center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34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Fluxo de Caixa período 5</w:t>
      </w:r>
    </w:p>
    <w:p w14:paraId="3B67B00E" w14:textId="464DA2CF" w:rsidR="00D451F1" w:rsidRDefault="00D451F1" w:rsidP="007D50FB">
      <w:pPr>
        <w:ind w:left="851" w:firstLine="851"/>
        <w:jc w:val="center"/>
        <w:outlineLvl w:val="3"/>
      </w:pPr>
      <w:r>
        <w:rPr>
          <w:noProof/>
        </w:rPr>
        <w:drawing>
          <wp:inline distT="0" distB="0" distL="0" distR="0" wp14:anchorId="2B6BB07F" wp14:editId="27F53A13">
            <wp:extent cx="1400400" cy="5601600"/>
            <wp:effectExtent l="25400" t="25400" r="0" b="1206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a de Tela 2017-06-21 às 21.37.38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560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7FA606" w14:textId="77777777" w:rsidR="009F5021" w:rsidRPr="00E6715A" w:rsidRDefault="009F502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271C5899" w14:textId="77777777" w:rsidR="009F5021" w:rsidRPr="00AD6F51" w:rsidRDefault="009F5021" w:rsidP="007D50FB">
      <w:pPr>
        <w:ind w:left="851" w:firstLine="851"/>
        <w:jc w:val="center"/>
        <w:outlineLvl w:val="3"/>
      </w:pPr>
    </w:p>
    <w:p w14:paraId="03F23E7A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47" w:name="_Toc488276118"/>
      <w:r w:rsidRPr="00AD6F51">
        <w:t>DRE</w:t>
      </w:r>
      <w:bookmarkEnd w:id="47"/>
    </w:p>
    <w:p w14:paraId="731EBCF1" w14:textId="77777777" w:rsidR="0004389A" w:rsidRDefault="0004389A" w:rsidP="0004389A">
      <w:pPr>
        <w:pStyle w:val="PargrafodaLista"/>
        <w:ind w:left="1702"/>
        <w:outlineLvl w:val="2"/>
      </w:pPr>
    </w:p>
    <w:p w14:paraId="232FA966" w14:textId="5AEAEFC3" w:rsidR="00541229" w:rsidRDefault="00541229" w:rsidP="007D50FB">
      <w:pPr>
        <w:ind w:left="851" w:firstLine="851"/>
        <w:outlineLvl w:val="3"/>
      </w:pPr>
      <w:r>
        <w:t xml:space="preserve">O resultado do período apresentou o primeiro resultado negativo para a empresa, principalmente devido ao aumento do custo de pessoal, por efeito direto da diretoria de RH da empresa que não conseguiu negociar com o sindicato e cedeu </w:t>
      </w:r>
      <w:r w:rsidR="00934318">
        <w:t xml:space="preserve">as reinvindicações </w:t>
      </w:r>
      <w:r w:rsidR="007E262E">
        <w:t>sem considerar outras alternativas</w:t>
      </w:r>
      <w:r w:rsidR="00934318">
        <w:t>.</w:t>
      </w:r>
    </w:p>
    <w:p w14:paraId="372E23F9" w14:textId="4D199BFB" w:rsidR="009F5021" w:rsidRPr="00E6715A" w:rsidRDefault="009F5021" w:rsidP="007D50FB">
      <w:pPr>
        <w:pStyle w:val="Legenda"/>
        <w:keepNext/>
        <w:spacing w:line="360" w:lineRule="auto"/>
        <w:ind w:left="851" w:firstLine="851"/>
        <w:jc w:val="center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35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DRE período 5</w:t>
      </w:r>
    </w:p>
    <w:p w14:paraId="2C9CECEB" w14:textId="2CF32D5A" w:rsidR="00D451F1" w:rsidRPr="00E6715A" w:rsidRDefault="00D451F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081F94B7" wp14:editId="2E9737B5">
            <wp:extent cx="1674845" cy="3877200"/>
            <wp:effectExtent l="25400" t="25400" r="1905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ptura de Tela 2017-06-21 às 21.37.48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845" cy="387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9EC2F0" w14:textId="77777777" w:rsidR="009F5021" w:rsidRPr="00E6715A" w:rsidRDefault="009F502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6A81DA40" w14:textId="77777777" w:rsidR="009F5021" w:rsidRPr="00AD6F51" w:rsidRDefault="009F5021" w:rsidP="007D50FB">
      <w:pPr>
        <w:ind w:left="851" w:firstLine="851"/>
        <w:jc w:val="center"/>
        <w:outlineLvl w:val="3"/>
      </w:pPr>
    </w:p>
    <w:p w14:paraId="7F5390EE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48" w:name="_Toc488276119"/>
      <w:r w:rsidRPr="00AD6F51">
        <w:t>Balanço</w:t>
      </w:r>
      <w:bookmarkEnd w:id="48"/>
    </w:p>
    <w:p w14:paraId="41112F3C" w14:textId="77777777" w:rsidR="0004389A" w:rsidRDefault="0004389A" w:rsidP="0004389A">
      <w:pPr>
        <w:pStyle w:val="PargrafodaLista"/>
        <w:ind w:left="1702"/>
        <w:outlineLvl w:val="2"/>
      </w:pPr>
    </w:p>
    <w:p w14:paraId="56DA782A" w14:textId="77A56EA6" w:rsidR="001463AF" w:rsidRDefault="001463AF" w:rsidP="007D50FB">
      <w:pPr>
        <w:ind w:left="851" w:firstLine="851"/>
        <w:outlineLvl w:val="3"/>
      </w:pPr>
      <w:r>
        <w:t>O balanço do período 5 foi impactado fortemente com os erros cometidos pela equipe como a alteração do custo com pessoal e o investimento equivocado em aplicações financeiras, tendo como resultado de capital circulante líquido apenas R$ 170.889 contra o mês anterior de R$ 678.064, uma queda de 75%.</w:t>
      </w:r>
    </w:p>
    <w:p w14:paraId="3E69B083" w14:textId="77777777" w:rsidR="001463AF" w:rsidRDefault="001463AF" w:rsidP="007D50FB">
      <w:pPr>
        <w:ind w:left="851" w:firstLine="851"/>
        <w:outlineLvl w:val="3"/>
      </w:pPr>
    </w:p>
    <w:p w14:paraId="1C568961" w14:textId="058921CE" w:rsidR="009F5021" w:rsidRPr="00E6715A" w:rsidRDefault="009F5021" w:rsidP="007D50FB">
      <w:pPr>
        <w:pStyle w:val="Legenda"/>
        <w:keepNext/>
        <w:spacing w:line="360" w:lineRule="auto"/>
        <w:ind w:left="851" w:firstLine="851"/>
        <w:jc w:val="left"/>
        <w:rPr>
          <w:color w:val="000000" w:themeColor="text1"/>
          <w:sz w:val="20"/>
        </w:rPr>
      </w:pPr>
      <w:r w:rsidRPr="00E6715A">
        <w:rPr>
          <w:color w:val="000000" w:themeColor="text1"/>
          <w:sz w:val="20"/>
        </w:rPr>
        <w:lastRenderedPageBreak/>
        <w:t xml:space="preserve">Figura </w:t>
      </w:r>
      <w:r w:rsidRPr="00E6715A">
        <w:rPr>
          <w:color w:val="000000" w:themeColor="text1"/>
          <w:sz w:val="20"/>
        </w:rPr>
        <w:fldChar w:fldCharType="begin"/>
      </w:r>
      <w:r w:rsidRPr="00E6715A">
        <w:rPr>
          <w:color w:val="000000" w:themeColor="text1"/>
          <w:sz w:val="20"/>
        </w:rPr>
        <w:instrText xml:space="preserve"> SEQ Figura \* ARABIC </w:instrText>
      </w:r>
      <w:r w:rsidRPr="00E6715A">
        <w:rPr>
          <w:color w:val="000000" w:themeColor="text1"/>
          <w:sz w:val="20"/>
        </w:rPr>
        <w:fldChar w:fldCharType="separate"/>
      </w:r>
      <w:r w:rsidR="00B31199" w:rsidRPr="00E6715A">
        <w:rPr>
          <w:noProof/>
          <w:color w:val="000000" w:themeColor="text1"/>
          <w:sz w:val="20"/>
        </w:rPr>
        <w:t>36</w:t>
      </w:r>
      <w:r w:rsidRPr="00E6715A">
        <w:rPr>
          <w:color w:val="000000" w:themeColor="text1"/>
          <w:sz w:val="20"/>
        </w:rPr>
        <w:fldChar w:fldCharType="end"/>
      </w:r>
      <w:r w:rsidRPr="00E6715A">
        <w:rPr>
          <w:color w:val="000000" w:themeColor="text1"/>
          <w:sz w:val="20"/>
        </w:rPr>
        <w:t xml:space="preserve"> - Balanço período 5</w:t>
      </w:r>
    </w:p>
    <w:p w14:paraId="25623809" w14:textId="75995C39" w:rsidR="00D451F1" w:rsidRPr="00E6715A" w:rsidRDefault="00D451F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1773E41B" wp14:editId="083D644F">
            <wp:extent cx="3106800" cy="2285238"/>
            <wp:effectExtent l="25400" t="25400" r="0" b="127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a de Tela 2017-06-21 às 21.37.56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228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A0963A" w14:textId="77777777" w:rsidR="009F5021" w:rsidRPr="00E6715A" w:rsidRDefault="009F5021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78E295FA" w14:textId="77777777" w:rsidR="009F5021" w:rsidRPr="00AD6F51" w:rsidRDefault="009F5021" w:rsidP="007D50FB">
      <w:pPr>
        <w:ind w:left="851" w:firstLine="851"/>
        <w:jc w:val="center"/>
        <w:outlineLvl w:val="3"/>
      </w:pPr>
    </w:p>
    <w:p w14:paraId="43EBE6A8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49" w:name="_Toc488276120"/>
      <w:r w:rsidRPr="00AD6F51">
        <w:t>Conta de Estoques</w:t>
      </w:r>
      <w:bookmarkEnd w:id="49"/>
    </w:p>
    <w:p w14:paraId="4686A81C" w14:textId="77777777" w:rsidR="0004389A" w:rsidRDefault="0004389A" w:rsidP="0004389A">
      <w:pPr>
        <w:pStyle w:val="PargrafodaLista"/>
        <w:ind w:left="1702"/>
        <w:outlineLvl w:val="2"/>
      </w:pPr>
    </w:p>
    <w:p w14:paraId="2092C713" w14:textId="41FF8497" w:rsidR="001463AF" w:rsidRDefault="001463AF" w:rsidP="007D50FB">
      <w:pPr>
        <w:ind w:left="851" w:firstLine="851"/>
        <w:outlineLvl w:val="3"/>
      </w:pPr>
      <w:r>
        <w:t>A produção projetada para o período foi assertiva novamente para o período, considerando que para os itens computadores e notebooks não foi registrado nenhuma venda perdida e também nenhum item de estoque final. Para o item servidor também não foi registrado nenhum item de vendas perdidas, e o estoque final de 55 itens foi calculado para haver excesso de produção para composição de estoque de servidores para suprir a sazonalidade dos períodos finais.</w:t>
      </w:r>
    </w:p>
    <w:p w14:paraId="1BB9CD23" w14:textId="71C4C82B" w:rsidR="001463AF" w:rsidRDefault="001463AF" w:rsidP="007D50FB">
      <w:pPr>
        <w:ind w:left="851" w:firstLine="851"/>
        <w:outlineLvl w:val="3"/>
      </w:pPr>
      <w:r>
        <w:t xml:space="preserve">A situação da conta de estoques está devidamente controlada, sendo até o momento a frente do jogo onde a equipe manteve os melhores resultados e mostrou ser a mais assertiva, baseando os movimentos em </w:t>
      </w:r>
      <w:r w:rsidR="001E6C7A">
        <w:t>números, estatísticas, projeções e adaptando a cada rodada a quantidade a ser produzida levando em consideração a quantidade de funcionários, a demanda do mercado, a capacidade fabril e a estratégia de preços e participação de mercado de cada produto individualmente.</w:t>
      </w:r>
    </w:p>
    <w:p w14:paraId="4725C8BE" w14:textId="126ACBB4" w:rsidR="009F5021" w:rsidRPr="00E6715A" w:rsidRDefault="009F5021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37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Conta de Estoques período 5</w:t>
      </w:r>
    </w:p>
    <w:p w14:paraId="7B4A8D7B" w14:textId="4CBC7D2E" w:rsidR="00D451F1" w:rsidRPr="00E6715A" w:rsidRDefault="00D451F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761B3E07" wp14:editId="567DA6AA">
            <wp:extent cx="3502800" cy="2185389"/>
            <wp:effectExtent l="25400" t="25400" r="254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ptura de Tela 2017-06-21 às 21.38.03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800" cy="21853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15777C" w14:textId="6A35508B" w:rsidR="009F5021" w:rsidRPr="00E6715A" w:rsidRDefault="009F5021" w:rsidP="0004389A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4BA8851C" w14:textId="77777777" w:rsidR="001E6C7A" w:rsidRPr="00AD6F51" w:rsidRDefault="001E6C7A" w:rsidP="007D50FB">
      <w:pPr>
        <w:ind w:left="851" w:firstLine="851"/>
        <w:jc w:val="center"/>
        <w:outlineLvl w:val="3"/>
      </w:pPr>
    </w:p>
    <w:p w14:paraId="4BFC9FF6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50" w:name="_Toc488276121"/>
      <w:r w:rsidRPr="00AD6F51">
        <w:t>Preços e participações</w:t>
      </w:r>
      <w:bookmarkEnd w:id="50"/>
    </w:p>
    <w:p w14:paraId="1A5FCC80" w14:textId="77777777" w:rsidR="0004389A" w:rsidRDefault="0004389A" w:rsidP="0004389A">
      <w:pPr>
        <w:pStyle w:val="PargrafodaLista"/>
        <w:ind w:left="1702"/>
        <w:outlineLvl w:val="2"/>
      </w:pPr>
    </w:p>
    <w:p w14:paraId="253FFB7B" w14:textId="5997777E" w:rsidR="001E6C7A" w:rsidRDefault="001E6C7A" w:rsidP="007D50FB">
      <w:pPr>
        <w:ind w:left="851" w:firstLine="851"/>
        <w:outlineLvl w:val="3"/>
      </w:pPr>
      <w:r>
        <w:t>Os preços sofreram reajustes consideráveis nos computadores, notebooks e servidores de 13%, 7% e 11% respectivamente, considerando que o custo de salário sofreu um aumento de 50% no período. O repasse parcial de aumento de custos para preços comprimiu as margens da empresa, afetando diretamente o resultado.</w:t>
      </w:r>
    </w:p>
    <w:p w14:paraId="6D3D0937" w14:textId="551503E3" w:rsidR="001E6C7A" w:rsidRDefault="001E6C7A" w:rsidP="007D50FB">
      <w:pPr>
        <w:ind w:left="851" w:firstLine="851"/>
        <w:outlineLvl w:val="3"/>
      </w:pPr>
      <w:r>
        <w:t>A participação de mercado dos itens ficou mais alinhado com a estratégia inicial da empresa, de 14% de participação de mercado individualmente para os produtos. Um ponto fora da curva prevista foi o alcance de 18% das vendas de computadores, acima das expectativas da empresa, que devido ao alto volume de vendas ajudou a suportar o efeito negativo em demais linhas da DRE.</w:t>
      </w:r>
    </w:p>
    <w:p w14:paraId="0854C47E" w14:textId="7506DEA8" w:rsidR="009F5021" w:rsidRPr="00E6715A" w:rsidRDefault="009F5021" w:rsidP="00E6715A">
      <w:pPr>
        <w:pStyle w:val="Legenda"/>
        <w:keepNext/>
        <w:spacing w:line="360" w:lineRule="auto"/>
        <w:ind w:left="851" w:firstLine="851"/>
        <w:jc w:val="left"/>
        <w:rPr>
          <w:color w:val="000000" w:themeColor="text1"/>
          <w:sz w:val="20"/>
          <w:szCs w:val="20"/>
        </w:rPr>
      </w:pPr>
      <w:r w:rsidRPr="00E6715A">
        <w:rPr>
          <w:color w:val="000000" w:themeColor="text1"/>
          <w:sz w:val="20"/>
          <w:szCs w:val="20"/>
        </w:rPr>
        <w:lastRenderedPageBreak/>
        <w:t xml:space="preserve">Figura </w:t>
      </w:r>
      <w:r w:rsidRPr="00E6715A">
        <w:rPr>
          <w:color w:val="000000" w:themeColor="text1"/>
          <w:sz w:val="20"/>
          <w:szCs w:val="20"/>
        </w:rPr>
        <w:fldChar w:fldCharType="begin"/>
      </w:r>
      <w:r w:rsidRPr="00E6715A">
        <w:rPr>
          <w:color w:val="000000" w:themeColor="text1"/>
          <w:sz w:val="20"/>
          <w:szCs w:val="20"/>
        </w:rPr>
        <w:instrText xml:space="preserve"> SEQ Figura \* ARABIC </w:instrText>
      </w:r>
      <w:r w:rsidRPr="00E6715A">
        <w:rPr>
          <w:color w:val="000000" w:themeColor="text1"/>
          <w:sz w:val="20"/>
          <w:szCs w:val="20"/>
        </w:rPr>
        <w:fldChar w:fldCharType="separate"/>
      </w:r>
      <w:r w:rsidR="00B31199" w:rsidRPr="00E6715A">
        <w:rPr>
          <w:noProof/>
          <w:color w:val="000000" w:themeColor="text1"/>
          <w:sz w:val="20"/>
          <w:szCs w:val="20"/>
        </w:rPr>
        <w:t>38</w:t>
      </w:r>
      <w:r w:rsidRPr="00E6715A">
        <w:rPr>
          <w:color w:val="000000" w:themeColor="text1"/>
          <w:sz w:val="20"/>
          <w:szCs w:val="20"/>
        </w:rPr>
        <w:fldChar w:fldCharType="end"/>
      </w:r>
      <w:r w:rsidRPr="00E6715A">
        <w:rPr>
          <w:noProof/>
          <w:color w:val="000000" w:themeColor="text1"/>
          <w:sz w:val="20"/>
          <w:szCs w:val="20"/>
        </w:rPr>
        <w:t xml:space="preserve"> - Preços e Participações período 5</w:t>
      </w:r>
    </w:p>
    <w:p w14:paraId="62DAE9F8" w14:textId="40C0A116" w:rsidR="00D451F1" w:rsidRPr="00E6715A" w:rsidRDefault="00D451F1" w:rsidP="00E6715A">
      <w:pPr>
        <w:ind w:left="851" w:firstLine="851"/>
        <w:jc w:val="center"/>
        <w:outlineLvl w:val="3"/>
        <w:rPr>
          <w:color w:val="000000" w:themeColor="text1"/>
          <w:sz w:val="20"/>
        </w:rPr>
      </w:pPr>
      <w:r w:rsidRPr="00E6715A">
        <w:rPr>
          <w:noProof/>
          <w:color w:val="000000" w:themeColor="text1"/>
          <w:sz w:val="20"/>
        </w:rPr>
        <w:drawing>
          <wp:inline distT="0" distB="0" distL="0" distR="0" wp14:anchorId="38F08D67" wp14:editId="3F3B458C">
            <wp:extent cx="3121200" cy="2842177"/>
            <wp:effectExtent l="25400" t="25400" r="3175" b="317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8421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4B7DC9" w14:textId="0D391A50" w:rsidR="009F5021" w:rsidRPr="00E6715A" w:rsidRDefault="009F5021" w:rsidP="00E6715A">
      <w:pPr>
        <w:ind w:left="851" w:firstLine="851"/>
        <w:jc w:val="left"/>
        <w:outlineLvl w:val="3"/>
        <w:rPr>
          <w:color w:val="000000" w:themeColor="text1"/>
          <w:sz w:val="20"/>
        </w:rPr>
      </w:pPr>
      <w:r w:rsidRPr="00E6715A">
        <w:rPr>
          <w:b/>
          <w:color w:val="000000" w:themeColor="text1"/>
          <w:sz w:val="20"/>
        </w:rPr>
        <w:t>Fonte:</w:t>
      </w:r>
      <w:r w:rsidRPr="00E6715A">
        <w:rPr>
          <w:color w:val="000000" w:themeColor="text1"/>
          <w:sz w:val="20"/>
        </w:rPr>
        <w:t xml:space="preserve"> Elaborado pelo autor</w:t>
      </w:r>
    </w:p>
    <w:p w14:paraId="2398CF0A" w14:textId="77777777" w:rsidR="009F5021" w:rsidRPr="00AD6F51" w:rsidRDefault="009F5021" w:rsidP="007D50FB">
      <w:pPr>
        <w:ind w:left="851" w:firstLine="851"/>
        <w:jc w:val="center"/>
        <w:outlineLvl w:val="3"/>
      </w:pPr>
    </w:p>
    <w:p w14:paraId="35916D8B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51" w:name="_Toc488276122"/>
      <w:r w:rsidRPr="00AD6F51">
        <w:t>Demais informações</w:t>
      </w:r>
      <w:bookmarkEnd w:id="51"/>
    </w:p>
    <w:p w14:paraId="3FB9B7F1" w14:textId="77777777" w:rsidR="0004389A" w:rsidRDefault="0004389A" w:rsidP="0004389A">
      <w:pPr>
        <w:pStyle w:val="PargrafodaLista"/>
        <w:ind w:left="1702"/>
        <w:outlineLvl w:val="2"/>
      </w:pPr>
    </w:p>
    <w:p w14:paraId="2243117B" w14:textId="762E7CB6" w:rsidR="001E6C7A" w:rsidRDefault="001E6C7A" w:rsidP="007D50FB">
      <w:pPr>
        <w:ind w:left="851" w:firstLine="851"/>
        <w:outlineLvl w:val="3"/>
      </w:pPr>
      <w:r>
        <w:t xml:space="preserve">O resultado dissidio é divulgado e sinalizou que o sindicato aceitou </w:t>
      </w:r>
      <w:r w:rsidR="00D27F19">
        <w:t>valores inferiores aos valores iniciais, que penalizou nossa empresa por ter sido antecipada e fornecido aumento de forma irrestrita e irresponsável. A nossa empresa perdeu competitividade frente as demais empresas, visto que as empresas que não cederam aos primeiros valores divulgados, puderam reajustar os preços e ter salários mais baixos que os da nossa empresa, benefícios menores, e de forma opcional a participação nos resultados para os funcionários, os concorrentes terão uma margem operacional melhor que a nossa empresa, que afetará o resultado do jogo.</w:t>
      </w:r>
      <w:r>
        <w:t xml:space="preserve"> </w:t>
      </w:r>
    </w:p>
    <w:p w14:paraId="0B823CD4" w14:textId="77777777" w:rsidR="009F5021" w:rsidRDefault="009F5021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4"/>
        </w:rPr>
      </w:pPr>
    </w:p>
    <w:p w14:paraId="3B68A35D" w14:textId="5084C97D" w:rsidR="009F5021" w:rsidRPr="00E6715A" w:rsidRDefault="009F5021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39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Demais informações período 5</w:t>
      </w:r>
    </w:p>
    <w:p w14:paraId="4AE2C795" w14:textId="0B1435FB" w:rsidR="00D451F1" w:rsidRPr="00E6715A" w:rsidRDefault="00D451F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2167927C" wp14:editId="4EC7DA7E">
            <wp:extent cx="4399200" cy="1805845"/>
            <wp:effectExtent l="25400" t="2540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tura de Tela 2017-06-21 às 21.37.2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200" cy="1805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0EAFFC" w14:textId="77777777" w:rsidR="009F5021" w:rsidRPr="00E6715A" w:rsidRDefault="009F5021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1132B321" w14:textId="77777777" w:rsidR="009F5021" w:rsidRPr="00AD6F51" w:rsidRDefault="009F5021" w:rsidP="007D50FB">
      <w:pPr>
        <w:ind w:left="851" w:firstLine="851"/>
        <w:jc w:val="center"/>
        <w:outlineLvl w:val="3"/>
      </w:pPr>
    </w:p>
    <w:p w14:paraId="27244AC9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52" w:name="_Toc488276123"/>
      <w:r w:rsidRPr="00AD6F51">
        <w:t>Ranking</w:t>
      </w:r>
      <w:bookmarkEnd w:id="52"/>
    </w:p>
    <w:p w14:paraId="7D8CB444" w14:textId="77777777" w:rsidR="0004389A" w:rsidRDefault="0004389A" w:rsidP="0004389A">
      <w:pPr>
        <w:pStyle w:val="PargrafodaLista"/>
        <w:ind w:left="1702"/>
        <w:outlineLvl w:val="2"/>
      </w:pPr>
    </w:p>
    <w:p w14:paraId="70733C5D" w14:textId="621F9219" w:rsidR="00D27F19" w:rsidRDefault="00D27F19" w:rsidP="007D50FB">
      <w:pPr>
        <w:ind w:left="851" w:firstLine="851"/>
        <w:outlineLvl w:val="3"/>
      </w:pPr>
      <w:r>
        <w:t xml:space="preserve">Como resultado da alteração da estratégia e mudança de pesos dos objetivos do jogo, conseguimos reduzir os impactos dos erros cometidos na rodada em salários </w:t>
      </w:r>
      <w:proofErr w:type="gramStart"/>
      <w:r>
        <w:t>e</w:t>
      </w:r>
      <w:proofErr w:type="gramEnd"/>
      <w:r>
        <w:t xml:space="preserve"> investimentos. O peso do capital circulante líquido teve o peso reduzido de 4 para 2 que ajudou a reduzir o impacto da redução de 75% do item do balanço.</w:t>
      </w:r>
    </w:p>
    <w:p w14:paraId="6275F407" w14:textId="40F2F152" w:rsidR="00D27F19" w:rsidRDefault="00D27F19" w:rsidP="007D50FB">
      <w:pPr>
        <w:ind w:left="851" w:firstLine="851"/>
        <w:outlineLvl w:val="3"/>
      </w:pPr>
      <w:r>
        <w:t xml:space="preserve">Como efeito positivo, a alteração do preço de todos os produtos como forma de compensar parcialmente o aumento dos custos, melhorou o resultado no ranking geral e nossa equipe subiu novamente de posição, do sexto para o quinto lugar. </w:t>
      </w:r>
    </w:p>
    <w:p w14:paraId="03F0AFA8" w14:textId="71ED27C1" w:rsidR="003B1E9C" w:rsidRPr="00E6715A" w:rsidRDefault="003B1E9C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40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Tabela de Ranking período 5</w:t>
      </w:r>
    </w:p>
    <w:p w14:paraId="3B3A4AAD" w14:textId="2C469B83" w:rsidR="00D451F1" w:rsidRPr="00E6715A" w:rsidRDefault="00D451F1" w:rsidP="007D50FB">
      <w:pPr>
        <w:ind w:left="851" w:firstLine="851"/>
        <w:jc w:val="center"/>
        <w:outlineLvl w:val="3"/>
        <w:rPr>
          <w:color w:val="000000" w:themeColor="text1"/>
          <w:sz w:val="20"/>
        </w:rPr>
      </w:pPr>
      <w:r w:rsidRPr="00E6715A">
        <w:rPr>
          <w:noProof/>
          <w:color w:val="000000" w:themeColor="text1"/>
          <w:sz w:val="20"/>
        </w:rPr>
        <w:drawing>
          <wp:inline distT="0" distB="0" distL="0" distR="0" wp14:anchorId="2BC8BB25" wp14:editId="318556E6">
            <wp:extent cx="3740400" cy="1738496"/>
            <wp:effectExtent l="25400" t="2540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ptura de Tela 2017-06-21 às 21.38.39.pn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6" b="8139"/>
                    <a:stretch/>
                  </pic:blipFill>
                  <pic:spPr bwMode="auto">
                    <a:xfrm>
                      <a:off x="0" y="0"/>
                      <a:ext cx="3740400" cy="1738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0FE58" w14:textId="77777777" w:rsidR="003B1E9C" w:rsidRPr="00E6715A" w:rsidRDefault="003B1E9C" w:rsidP="007D50FB">
      <w:pPr>
        <w:ind w:left="851" w:firstLine="851"/>
        <w:jc w:val="left"/>
        <w:outlineLvl w:val="3"/>
        <w:rPr>
          <w:color w:val="000000" w:themeColor="text1"/>
          <w:sz w:val="20"/>
        </w:rPr>
      </w:pPr>
      <w:r w:rsidRPr="00E6715A">
        <w:rPr>
          <w:b/>
          <w:color w:val="000000" w:themeColor="text1"/>
          <w:sz w:val="20"/>
        </w:rPr>
        <w:t>Fonte:</w:t>
      </w:r>
      <w:r w:rsidRPr="00E6715A">
        <w:rPr>
          <w:color w:val="000000" w:themeColor="text1"/>
          <w:sz w:val="20"/>
        </w:rPr>
        <w:t xml:space="preserve"> Jogo </w:t>
      </w:r>
      <w:proofErr w:type="spellStart"/>
      <w:r w:rsidRPr="00E6715A">
        <w:rPr>
          <w:color w:val="000000" w:themeColor="text1"/>
          <w:sz w:val="20"/>
        </w:rPr>
        <w:t>Simulation</w:t>
      </w:r>
      <w:proofErr w:type="spellEnd"/>
    </w:p>
    <w:p w14:paraId="321B0F26" w14:textId="77777777" w:rsidR="003B1E9C" w:rsidRPr="00AD6F51" w:rsidRDefault="003B1E9C" w:rsidP="007D50FB">
      <w:pPr>
        <w:ind w:left="851" w:firstLine="851"/>
        <w:jc w:val="center"/>
        <w:outlineLvl w:val="3"/>
      </w:pPr>
    </w:p>
    <w:p w14:paraId="3655B9F7" w14:textId="77777777" w:rsidR="00D66853" w:rsidRDefault="00D66853" w:rsidP="0004389A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53" w:name="_Toc488276124"/>
      <w:r w:rsidRPr="00D66853">
        <w:rPr>
          <w:b/>
        </w:rPr>
        <w:lastRenderedPageBreak/>
        <w:t>Decisão 6</w:t>
      </w:r>
      <w:bookmarkEnd w:id="53"/>
    </w:p>
    <w:p w14:paraId="73362358" w14:textId="77777777" w:rsidR="0004389A" w:rsidRDefault="0004389A" w:rsidP="0004389A">
      <w:pPr>
        <w:pStyle w:val="PargrafodaLista"/>
        <w:ind w:left="1702"/>
        <w:outlineLvl w:val="2"/>
        <w:rPr>
          <w:b/>
        </w:rPr>
      </w:pPr>
    </w:p>
    <w:p w14:paraId="58B2368A" w14:textId="562E60F2" w:rsidR="00B2065A" w:rsidRDefault="00B2065A" w:rsidP="007D50FB">
      <w:pPr>
        <w:ind w:left="851" w:firstLine="851"/>
        <w:outlineLvl w:val="3"/>
      </w:pPr>
      <w:r>
        <w:t>A equipe via a rodada 6 como um preparatório para as duas rodadas finais que tinham os maiores efeitos de sazonalidade e não poderíamos cometer novos erros como na rodada passada.</w:t>
      </w:r>
    </w:p>
    <w:p w14:paraId="0FA45DE8" w14:textId="2D468E39" w:rsidR="00762996" w:rsidRDefault="00B2065A" w:rsidP="007D50FB">
      <w:pPr>
        <w:ind w:left="851" w:firstLine="851"/>
        <w:outlineLvl w:val="3"/>
      </w:pPr>
      <w:r>
        <w:t>A equipe ponderou a participação de mercado e os preços praticados pela concorrência até o momento e decidiu que haveria possibilidade de realizar novas adequações de preços, e realizamos reajustes nos preços dos produtos com melhores margens, os notebooks e servidores, onde de acordo com as regras do jogo, eram produtos que não tinham sensibilidade negativa de vendas devido ao preço, pelo contrário, poderia aumentar a percepção do consumidor com relação ao valor do produto.</w:t>
      </w:r>
    </w:p>
    <w:p w14:paraId="06CAF5E8" w14:textId="482D69E0" w:rsidR="00B2065A" w:rsidRDefault="00B2065A" w:rsidP="007D50FB">
      <w:pPr>
        <w:ind w:left="851" w:firstLine="851"/>
        <w:outlineLvl w:val="3"/>
      </w:pPr>
      <w:r>
        <w:t>Para esta rodada mantivemos a capacidade fabril, acreditando que tínhamos suficiente capacidade para suportar a produção dos itens nos maiores períodos de demanda.</w:t>
      </w:r>
    </w:p>
    <w:p w14:paraId="078D060A" w14:textId="3A826A63" w:rsidR="00B2065A" w:rsidRDefault="00B2065A" w:rsidP="007D50FB">
      <w:pPr>
        <w:ind w:left="851" w:firstLine="851"/>
        <w:outlineLvl w:val="3"/>
      </w:pPr>
      <w:r>
        <w:t>Como efeito do resultado do fluxo de caixa do período anterior, optamos por não realizar nenhuma aplicação financeira.</w:t>
      </w:r>
    </w:p>
    <w:p w14:paraId="4D90DC03" w14:textId="4F0FD75C" w:rsidR="003B1E9C" w:rsidRPr="00E6715A" w:rsidRDefault="003B1E9C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41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Folha de Decisão período 6</w:t>
      </w:r>
    </w:p>
    <w:p w14:paraId="11526C3C" w14:textId="5EE0132B" w:rsidR="00762996" w:rsidRPr="00E6715A" w:rsidRDefault="00762996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554C4079" wp14:editId="043AA400">
            <wp:extent cx="3857202" cy="2578271"/>
            <wp:effectExtent l="25400" t="25400" r="3810" b="1270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a de Tela 2017-06-21 às 21.41.10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061" cy="25922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BC720D" w14:textId="77777777" w:rsidR="003B1E9C" w:rsidRPr="00E6715A" w:rsidRDefault="003B1E9C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2DC5B4F9" w14:textId="77777777" w:rsidR="003B1E9C" w:rsidRDefault="003B1E9C" w:rsidP="007D50FB">
      <w:pPr>
        <w:ind w:left="851" w:firstLine="851"/>
        <w:jc w:val="center"/>
        <w:outlineLvl w:val="3"/>
      </w:pPr>
    </w:p>
    <w:p w14:paraId="7E54360F" w14:textId="77777777" w:rsidR="0004389A" w:rsidRPr="00762996" w:rsidRDefault="0004389A" w:rsidP="007D50FB">
      <w:pPr>
        <w:ind w:left="851" w:firstLine="851"/>
        <w:jc w:val="center"/>
        <w:outlineLvl w:val="3"/>
      </w:pPr>
    </w:p>
    <w:p w14:paraId="11CC145F" w14:textId="77777777" w:rsidR="00D66853" w:rsidRDefault="00D66853" w:rsidP="0004389A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54" w:name="_Toc488276125"/>
      <w:r w:rsidRPr="00D66853">
        <w:rPr>
          <w:b/>
        </w:rPr>
        <w:lastRenderedPageBreak/>
        <w:t>Resultado período 6</w:t>
      </w:r>
      <w:bookmarkEnd w:id="54"/>
    </w:p>
    <w:p w14:paraId="7FAAEAC3" w14:textId="77777777" w:rsidR="0004389A" w:rsidRDefault="0004389A" w:rsidP="0004389A">
      <w:pPr>
        <w:pStyle w:val="PargrafodaLista"/>
        <w:ind w:left="851"/>
        <w:outlineLvl w:val="2"/>
        <w:rPr>
          <w:b/>
        </w:rPr>
      </w:pPr>
    </w:p>
    <w:p w14:paraId="5D36399B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55" w:name="_Toc488276126"/>
      <w:r w:rsidRPr="00AD6F51">
        <w:t>Fluxo de caixa</w:t>
      </w:r>
      <w:bookmarkEnd w:id="55"/>
    </w:p>
    <w:p w14:paraId="4733B8E8" w14:textId="77777777" w:rsidR="0004389A" w:rsidRDefault="0004389A" w:rsidP="0004389A">
      <w:pPr>
        <w:pStyle w:val="PargrafodaLista"/>
        <w:ind w:left="1702"/>
        <w:outlineLvl w:val="2"/>
      </w:pPr>
    </w:p>
    <w:p w14:paraId="1355593B" w14:textId="3929F041" w:rsidR="00744216" w:rsidRDefault="00744216" w:rsidP="007D50FB">
      <w:pPr>
        <w:ind w:left="851" w:firstLine="851"/>
        <w:outlineLvl w:val="3"/>
      </w:pPr>
      <w:r>
        <w:t>Ainda em processo de recuperação do erro cometido no período anterior no fluxo de caixa, tivemos novamente uma necessidade de captar crédito rotativo no valor de R$ 109.442.</w:t>
      </w:r>
    </w:p>
    <w:p w14:paraId="474EE813" w14:textId="1B0EBBB8" w:rsidR="00744216" w:rsidRDefault="004A405C" w:rsidP="007D50FB">
      <w:pPr>
        <w:ind w:left="851" w:firstLine="851"/>
        <w:outlineLvl w:val="3"/>
      </w:pPr>
      <w:r>
        <w:t>Basicamente tivemos dois efeitos não operacionais impactando o resultado do fluxo de caixa, que foi a compra de relatórios para suportar nossa estratégia e a manutenção da capacidade fabril, estes valores somados representaram R$ 100 mil, que poderiam ter sido postergados para evitar que a empresa contratasse crédito rotativo novamente. Somados a isso tivemos o impacto de R$ 46.836 de despesa financeira devido ao crédito rotativo do mês anterior. Se tirássemos estes efeitos pontuais, a empresa teria conseguido um caixa positivo.</w:t>
      </w:r>
    </w:p>
    <w:p w14:paraId="0A4946A5" w14:textId="6F8DB8B1" w:rsidR="003B1E9C" w:rsidRPr="00E6715A" w:rsidRDefault="003B1E9C" w:rsidP="007D50FB">
      <w:pPr>
        <w:pStyle w:val="Legenda"/>
        <w:keepNext/>
        <w:spacing w:line="360" w:lineRule="auto"/>
        <w:ind w:left="851" w:firstLine="851"/>
        <w:jc w:val="center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42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Fluxo de Caixa período 6</w:t>
      </w:r>
    </w:p>
    <w:p w14:paraId="51BF02A6" w14:textId="0BEB0BBD" w:rsidR="00D451F1" w:rsidRDefault="00D451F1" w:rsidP="007D50FB">
      <w:pPr>
        <w:ind w:left="851" w:firstLine="851"/>
        <w:jc w:val="center"/>
        <w:outlineLvl w:val="3"/>
      </w:pPr>
      <w:r>
        <w:rPr>
          <w:noProof/>
        </w:rPr>
        <w:drawing>
          <wp:inline distT="0" distB="0" distL="0" distR="0" wp14:anchorId="532E0EA7" wp14:editId="61E77D52">
            <wp:extent cx="1401300" cy="5605200"/>
            <wp:effectExtent l="25400" t="25400" r="0" b="825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ura de Tela 2017-06-21 às 21.39.59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300" cy="560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1373ED" w14:textId="77777777" w:rsidR="003B1E9C" w:rsidRPr="00E6715A" w:rsidRDefault="003B1E9C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2AF347BA" w14:textId="77777777" w:rsidR="003B1E9C" w:rsidRPr="00AD6F51" w:rsidRDefault="003B1E9C" w:rsidP="007D50FB">
      <w:pPr>
        <w:ind w:left="851" w:firstLine="851"/>
        <w:jc w:val="center"/>
        <w:outlineLvl w:val="3"/>
      </w:pPr>
    </w:p>
    <w:p w14:paraId="044CD8E3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56" w:name="_Toc488276127"/>
      <w:r w:rsidRPr="00AD6F51">
        <w:t>DRE</w:t>
      </w:r>
      <w:bookmarkEnd w:id="56"/>
    </w:p>
    <w:p w14:paraId="07FDB6EF" w14:textId="77777777" w:rsidR="0004389A" w:rsidRDefault="0004389A" w:rsidP="0004389A">
      <w:pPr>
        <w:pStyle w:val="PargrafodaLista"/>
        <w:ind w:left="1702"/>
        <w:outlineLvl w:val="2"/>
      </w:pPr>
    </w:p>
    <w:p w14:paraId="7264FD89" w14:textId="3AD8FD9E" w:rsidR="004850FB" w:rsidRDefault="004935E6" w:rsidP="007D50FB">
      <w:pPr>
        <w:ind w:left="851" w:firstLine="851"/>
        <w:outlineLvl w:val="3"/>
      </w:pPr>
      <w:r>
        <w:t xml:space="preserve">A DRE do período 6 apresentou uma queda de vendas de 6% e uma redução dos custos de 11% principalmente pela decisão da equipe de reduzir a quantidade de funcionários de 385 para 350. Este efeito ajudou a reduzir o impacto negativo do aumento na rodada anterior dos salários dos funcionários. A menor demanda de mercado deste período permitiu que a empresa não precisasse investir em horas </w:t>
      </w:r>
      <w:r>
        <w:lastRenderedPageBreak/>
        <w:t>extras e aluguel de máquinas, que sinalizou um ganho de R$ 98 mil versus o período anterior.</w:t>
      </w:r>
    </w:p>
    <w:p w14:paraId="318671BD" w14:textId="500DD376" w:rsidR="004935E6" w:rsidRDefault="004935E6" w:rsidP="007D50FB">
      <w:pPr>
        <w:ind w:left="851" w:firstLine="851"/>
        <w:outlineLvl w:val="3"/>
      </w:pPr>
      <w:r>
        <w:t xml:space="preserve">Como ponto negativo tivemos o impacto de R$ 46.836 </w:t>
      </w:r>
      <w:r w:rsidR="000B5317">
        <w:t>no resultado devido ao crédito rotativo.</w:t>
      </w:r>
    </w:p>
    <w:p w14:paraId="3D7628AA" w14:textId="5AE1F5B7" w:rsidR="000B5317" w:rsidRDefault="000B5317" w:rsidP="007D50FB">
      <w:pPr>
        <w:ind w:left="851" w:firstLine="851"/>
        <w:outlineLvl w:val="3"/>
      </w:pPr>
      <w:r>
        <w:t>Analisando de forma vertical a DRE, o lucro líquido do exercício foi de 13% sobre o lucro bruto, sinalizando que a empresa possui uma boa margem desconsiderando os problemas não operacionais apresentados, comparativamente grandes industrias como a automotiva por exemplo possuem margens na casa de 5% a 6%.</w:t>
      </w:r>
    </w:p>
    <w:p w14:paraId="68F6ED0A" w14:textId="0A8BC78E" w:rsidR="003B1E9C" w:rsidRPr="00E6715A" w:rsidRDefault="003B1E9C" w:rsidP="0004389A">
      <w:pPr>
        <w:pStyle w:val="Legenda"/>
        <w:keepNext/>
        <w:spacing w:line="360" w:lineRule="auto"/>
        <w:ind w:left="851" w:firstLine="851"/>
        <w:jc w:val="center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43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DRE período 6</w:t>
      </w:r>
    </w:p>
    <w:p w14:paraId="4E8F0242" w14:textId="6B81254C" w:rsidR="00D451F1" w:rsidRDefault="00D451F1" w:rsidP="007D50FB">
      <w:pPr>
        <w:ind w:left="851" w:firstLine="851"/>
        <w:jc w:val="center"/>
        <w:outlineLvl w:val="3"/>
      </w:pPr>
      <w:r>
        <w:rPr>
          <w:noProof/>
        </w:rPr>
        <w:drawing>
          <wp:inline distT="0" distB="0" distL="0" distR="0" wp14:anchorId="5480D26A" wp14:editId="180A31EE">
            <wp:extent cx="1688400" cy="3876093"/>
            <wp:effectExtent l="25400" t="25400" r="0" b="1016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ptura de Tela 2017-06-21 às 21.40.1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38760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C674CC" w14:textId="77777777" w:rsidR="003B1E9C" w:rsidRPr="00E6715A" w:rsidRDefault="003B1E9C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2F734FBB" w14:textId="77777777" w:rsidR="003B1E9C" w:rsidRDefault="003B1E9C" w:rsidP="007D50FB">
      <w:pPr>
        <w:ind w:left="851" w:firstLine="851"/>
        <w:jc w:val="center"/>
        <w:outlineLvl w:val="3"/>
      </w:pPr>
    </w:p>
    <w:p w14:paraId="4C442B21" w14:textId="77777777" w:rsidR="0004389A" w:rsidRDefault="0004389A" w:rsidP="007D50FB">
      <w:pPr>
        <w:ind w:left="851" w:firstLine="851"/>
        <w:jc w:val="center"/>
        <w:outlineLvl w:val="3"/>
      </w:pPr>
    </w:p>
    <w:p w14:paraId="6E3771CB" w14:textId="77777777" w:rsidR="0004389A" w:rsidRDefault="0004389A" w:rsidP="007D50FB">
      <w:pPr>
        <w:ind w:left="851" w:firstLine="851"/>
        <w:jc w:val="center"/>
        <w:outlineLvl w:val="3"/>
      </w:pPr>
    </w:p>
    <w:p w14:paraId="60156CA9" w14:textId="77777777" w:rsidR="0004389A" w:rsidRDefault="0004389A" w:rsidP="007D50FB">
      <w:pPr>
        <w:ind w:left="851" w:firstLine="851"/>
        <w:jc w:val="center"/>
        <w:outlineLvl w:val="3"/>
      </w:pPr>
    </w:p>
    <w:p w14:paraId="1ADC900A" w14:textId="77777777" w:rsidR="00E6715A" w:rsidRPr="00AD6F51" w:rsidRDefault="00E6715A" w:rsidP="007D50FB">
      <w:pPr>
        <w:ind w:left="851" w:firstLine="851"/>
        <w:jc w:val="center"/>
        <w:outlineLvl w:val="3"/>
      </w:pPr>
    </w:p>
    <w:p w14:paraId="13292D52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57" w:name="_Toc488276128"/>
      <w:r w:rsidRPr="00AD6F51">
        <w:lastRenderedPageBreak/>
        <w:t>Balanço</w:t>
      </w:r>
      <w:bookmarkEnd w:id="57"/>
    </w:p>
    <w:p w14:paraId="0A3FCA65" w14:textId="77777777" w:rsidR="0004389A" w:rsidRDefault="0004389A" w:rsidP="0004389A">
      <w:pPr>
        <w:pStyle w:val="PargrafodaLista"/>
        <w:ind w:left="1702"/>
        <w:outlineLvl w:val="2"/>
      </w:pPr>
    </w:p>
    <w:p w14:paraId="299C509D" w14:textId="39A0472F" w:rsidR="000B5317" w:rsidRDefault="000B5317" w:rsidP="007D50FB">
      <w:pPr>
        <w:ind w:left="851" w:firstLine="851"/>
        <w:outlineLvl w:val="3"/>
      </w:pPr>
      <w:r>
        <w:t>O capital circulante líquido apresentou um aumento de 34% contra o mês anterior, melhoria principalmente vinculada a conta de crédito rotativo, com redução de 86%.</w:t>
      </w:r>
    </w:p>
    <w:p w14:paraId="1012BB18" w14:textId="0B2B49F3" w:rsidR="000B5317" w:rsidRDefault="000B5317" w:rsidP="007D50FB">
      <w:pPr>
        <w:ind w:left="851" w:firstLine="851"/>
        <w:outlineLvl w:val="3"/>
      </w:pPr>
      <w:r>
        <w:t>A conta de estoques ficou num patamar maior que o observado nas rodadas anteriores, devido a estratégia da equipe para poder suprir a demanda do mercado nas duas rodadas seguintes.</w:t>
      </w:r>
    </w:p>
    <w:p w14:paraId="5FB3381A" w14:textId="4BE1583C" w:rsidR="003B1E9C" w:rsidRPr="00E6715A" w:rsidRDefault="003B1E9C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44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Balanço período 6</w:t>
      </w:r>
    </w:p>
    <w:p w14:paraId="2AF5D6E4" w14:textId="4CA2C08C" w:rsidR="00D451F1" w:rsidRPr="00E6715A" w:rsidRDefault="00D451F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1AC18737" wp14:editId="7625AF71">
            <wp:extent cx="3078000" cy="2285089"/>
            <wp:effectExtent l="25400" t="25400" r="0" b="127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aptura de Tela 2017-06-21 às 21.40.18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000" cy="22850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662316" w14:textId="77777777" w:rsidR="003B1E9C" w:rsidRPr="00E6715A" w:rsidRDefault="003B1E9C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1F02C5AC" w14:textId="77777777" w:rsidR="003B1E9C" w:rsidRPr="00AD6F51" w:rsidRDefault="003B1E9C" w:rsidP="007D50FB">
      <w:pPr>
        <w:ind w:left="851" w:firstLine="851"/>
        <w:jc w:val="center"/>
        <w:outlineLvl w:val="3"/>
      </w:pPr>
    </w:p>
    <w:p w14:paraId="2DBC66C0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58" w:name="_Toc488276129"/>
      <w:r w:rsidRPr="00AD6F51">
        <w:t>Conta de Estoques</w:t>
      </w:r>
      <w:bookmarkEnd w:id="58"/>
    </w:p>
    <w:p w14:paraId="235A3C8E" w14:textId="77777777" w:rsidR="0004389A" w:rsidRDefault="0004389A" w:rsidP="0004389A">
      <w:pPr>
        <w:pStyle w:val="PargrafodaLista"/>
        <w:ind w:left="1702"/>
        <w:outlineLvl w:val="2"/>
      </w:pPr>
    </w:p>
    <w:p w14:paraId="16C0A24F" w14:textId="681A66AF" w:rsidR="000B5317" w:rsidRDefault="000B5317" w:rsidP="007D50FB">
      <w:pPr>
        <w:ind w:left="851" w:firstLine="851"/>
        <w:outlineLvl w:val="3"/>
      </w:pPr>
      <w:r>
        <w:t xml:space="preserve">Como antecipação da sazonalidade aplicada nos dois últimos períodos, </w:t>
      </w:r>
      <w:r w:rsidR="00FF0ED7">
        <w:t xml:space="preserve">a equipe decidiu realizar uma produção maior do que o período 6 necessitava para </w:t>
      </w:r>
      <w:proofErr w:type="gramStart"/>
      <w:r w:rsidR="00FF0ED7">
        <w:t>armazenar</w:t>
      </w:r>
      <w:proofErr w:type="gramEnd"/>
      <w:r w:rsidR="00FF0ED7">
        <w:t xml:space="preserve"> produtos acabados e garantir o suprimento da demanda de mercado. Este ponto também garantiu que a empresa não tivesse vendas perdidas no período 6, visto que a perda de receita era uma preocupação nas rodadas anteriores.</w:t>
      </w:r>
    </w:p>
    <w:p w14:paraId="57E236FE" w14:textId="64A7B156" w:rsidR="00FF0ED7" w:rsidRDefault="00FF0ED7" w:rsidP="007D50FB">
      <w:pPr>
        <w:ind w:left="851" w:firstLine="851"/>
        <w:outlineLvl w:val="3"/>
      </w:pPr>
      <w:r>
        <w:t xml:space="preserve">A empresa foi eficiente </w:t>
      </w:r>
      <w:r w:rsidR="000E7487">
        <w:t xml:space="preserve">na mudança de estrutura de venda de produtos visto que inicialmente os computadores, sendo um mercado em declínio, representava 64% das vendas da empresa, ao longo das rodadas as vendas foram reduzidas para </w:t>
      </w:r>
      <w:r w:rsidR="000E7487">
        <w:lastRenderedPageBreak/>
        <w:t>60% do total, sendo que os servidores como nova tecnologia e diferencial de mercado subiu de 6% para 11% de vendas dentro da empresa.</w:t>
      </w:r>
    </w:p>
    <w:p w14:paraId="2F7A83B2" w14:textId="158B3FB7" w:rsidR="003B1E9C" w:rsidRPr="00E6715A" w:rsidRDefault="003B1E9C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45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Conta de Estoque período 6</w:t>
      </w:r>
    </w:p>
    <w:p w14:paraId="171597FA" w14:textId="1417AE9D" w:rsidR="00D451F1" w:rsidRPr="00E6715A" w:rsidRDefault="00D451F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6B928B55" wp14:editId="3B085126">
            <wp:extent cx="3488400" cy="2184096"/>
            <wp:effectExtent l="25400" t="25400" r="0" b="63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ptura de Tela 2017-06-21 às 21.40.26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400" cy="21840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A046DF" w14:textId="77777777" w:rsidR="003B1E9C" w:rsidRPr="00E6715A" w:rsidRDefault="003B1E9C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1A181312" w14:textId="77777777" w:rsidR="003B1E9C" w:rsidRPr="00AD6F51" w:rsidRDefault="003B1E9C" w:rsidP="007D50FB">
      <w:pPr>
        <w:ind w:left="851" w:firstLine="851"/>
        <w:jc w:val="center"/>
        <w:outlineLvl w:val="3"/>
      </w:pPr>
    </w:p>
    <w:p w14:paraId="2FBEA3ED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59" w:name="_Toc488276130"/>
      <w:r w:rsidRPr="00AD6F51">
        <w:t>Preços e participações</w:t>
      </w:r>
      <w:bookmarkEnd w:id="59"/>
    </w:p>
    <w:p w14:paraId="2E941721" w14:textId="77777777" w:rsidR="0004389A" w:rsidRDefault="0004389A" w:rsidP="0004389A">
      <w:pPr>
        <w:pStyle w:val="PargrafodaLista"/>
        <w:ind w:left="1702"/>
        <w:outlineLvl w:val="2"/>
      </w:pPr>
    </w:p>
    <w:p w14:paraId="104B2C8D" w14:textId="6831086A" w:rsidR="000E7487" w:rsidRDefault="000E7487" w:rsidP="007D50FB">
      <w:pPr>
        <w:ind w:left="851" w:firstLine="851"/>
        <w:outlineLvl w:val="3"/>
      </w:pPr>
      <w:r>
        <w:t xml:space="preserve">Os preços dos produtos, conforme acordado entre a equipe, precisariam sofrer novo reajuste de preço pois observamos que o mercado ainda poderia suportar um aumento no preço visto que a demanda do mercado iria subir sazonalmente e as demais empresas não conseguiriam suprir a necessidade, o aumento da demanda </w:t>
      </w:r>
      <w:proofErr w:type="gramStart"/>
      <w:r>
        <w:t>garantiria</w:t>
      </w:r>
      <w:proofErr w:type="gramEnd"/>
      <w:r>
        <w:t xml:space="preserve"> o aumento de preço.</w:t>
      </w:r>
    </w:p>
    <w:p w14:paraId="043B0B66" w14:textId="2B1DA849" w:rsidR="000E7487" w:rsidRDefault="000E7487" w:rsidP="007D50FB">
      <w:pPr>
        <w:ind w:left="851" w:firstLine="851"/>
        <w:outlineLvl w:val="3"/>
      </w:pPr>
      <w:r>
        <w:t>A demonstração de resultado anterior apresentou resultado negativo, sinalizando que o aumento de preço novamente deveria corrigir os aumentos de custos vinculados a salários por acordo com o sindicato.</w:t>
      </w:r>
    </w:p>
    <w:p w14:paraId="359EE0AA" w14:textId="6A800533" w:rsidR="000E7487" w:rsidRDefault="000E7487" w:rsidP="007D50FB">
      <w:pPr>
        <w:ind w:left="851" w:firstLine="851"/>
        <w:outlineLvl w:val="3"/>
      </w:pPr>
      <w:r>
        <w:t>A série de aumentos não afetou significativamente a participação de mercado da empresa, trazendo reduções controladas e previstas, mas ainda condizentes com a expectativa de média por produto em 14% de participação.</w:t>
      </w:r>
    </w:p>
    <w:p w14:paraId="7A441E87" w14:textId="4EA51766" w:rsidR="008464DF" w:rsidRDefault="008464DF" w:rsidP="007D50FB">
      <w:pPr>
        <w:ind w:left="851" w:firstLine="851"/>
        <w:outlineLvl w:val="3"/>
      </w:pPr>
      <w:r>
        <w:t>Os notebooks e servidores poderiam absorver o aumento de preço também devido a percepção de valor agregado por parte dos clientes, como sinal de aumento de investimento em tecnologia.</w:t>
      </w:r>
    </w:p>
    <w:p w14:paraId="79542C0C" w14:textId="7FD16DE0" w:rsidR="003B1E9C" w:rsidRPr="00E6715A" w:rsidRDefault="003B1E9C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46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Preços e Participações período 6</w:t>
      </w:r>
    </w:p>
    <w:p w14:paraId="34EA0B91" w14:textId="7609FBA8" w:rsidR="00D451F1" w:rsidRPr="00E6715A" w:rsidRDefault="00D451F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78084B99" wp14:editId="2E29BD1F">
            <wp:extent cx="3121200" cy="2842178"/>
            <wp:effectExtent l="25400" t="25400" r="3175" b="317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842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0DAF68" w14:textId="25A4F6C5" w:rsidR="003B1E9C" w:rsidRPr="00E6715A" w:rsidRDefault="003B1E9C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Elaborado pelo autor</w:t>
      </w:r>
    </w:p>
    <w:p w14:paraId="20713512" w14:textId="77777777" w:rsidR="003B1E9C" w:rsidRPr="00AD6F51" w:rsidRDefault="003B1E9C" w:rsidP="007D50FB">
      <w:pPr>
        <w:ind w:left="851" w:firstLine="851"/>
        <w:jc w:val="center"/>
        <w:outlineLvl w:val="3"/>
      </w:pPr>
    </w:p>
    <w:p w14:paraId="3FA37C36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60" w:name="_Toc488276131"/>
      <w:r w:rsidRPr="00AD6F51">
        <w:t>Demais informações</w:t>
      </w:r>
      <w:bookmarkEnd w:id="60"/>
    </w:p>
    <w:p w14:paraId="2469C119" w14:textId="77777777" w:rsidR="0004389A" w:rsidRDefault="0004389A" w:rsidP="0004389A">
      <w:pPr>
        <w:pStyle w:val="PargrafodaLista"/>
        <w:ind w:left="1702"/>
        <w:outlineLvl w:val="2"/>
      </w:pPr>
    </w:p>
    <w:p w14:paraId="2E7F70B5" w14:textId="0B0F4ED9" w:rsidR="008464DF" w:rsidRDefault="008464DF" w:rsidP="007D50FB">
      <w:pPr>
        <w:ind w:left="851" w:firstLine="851"/>
        <w:outlineLvl w:val="3"/>
      </w:pPr>
      <w:r>
        <w:t>Como desafio para o período inicial da sétima e oitavas rodadas, com sazonalidades mais elevadas, política de estoque mínimo da nossa empresa, o racionamento de energia afetará a nossa empresa de forma que talvez não sejamos capazes de produzir itens suficientes para atender a demanda. A equipe precisará agir para garantir que a empresa continue entregando boas performances.</w:t>
      </w:r>
    </w:p>
    <w:p w14:paraId="701BC93A" w14:textId="52403403" w:rsidR="003B1E9C" w:rsidRPr="00E6715A" w:rsidRDefault="003B1E9C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47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Demais informações período 6</w:t>
      </w:r>
    </w:p>
    <w:p w14:paraId="6804EE04" w14:textId="0A2430BD" w:rsidR="00D451F1" w:rsidRPr="00E6715A" w:rsidRDefault="00D451F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296E8ABE" wp14:editId="6A4B9D99">
            <wp:extent cx="4399200" cy="915046"/>
            <wp:effectExtent l="25400" t="2540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ptura de Tela 2017-06-21 às 21.39.46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200" cy="9150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9AEF4B" w14:textId="77777777" w:rsidR="003B1E9C" w:rsidRPr="00E6715A" w:rsidRDefault="003B1E9C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041841A4" w14:textId="77777777" w:rsidR="003B1E9C" w:rsidRDefault="003B1E9C" w:rsidP="007D50FB">
      <w:pPr>
        <w:ind w:left="851" w:firstLine="851"/>
        <w:jc w:val="center"/>
        <w:outlineLvl w:val="3"/>
      </w:pPr>
    </w:p>
    <w:p w14:paraId="17587ED8" w14:textId="77777777" w:rsidR="0004389A" w:rsidRDefault="0004389A" w:rsidP="007D50FB">
      <w:pPr>
        <w:ind w:left="851" w:firstLine="851"/>
        <w:jc w:val="center"/>
        <w:outlineLvl w:val="3"/>
      </w:pPr>
    </w:p>
    <w:p w14:paraId="3906D0C1" w14:textId="77777777" w:rsidR="0004389A" w:rsidRPr="00AD6F51" w:rsidRDefault="0004389A" w:rsidP="007D50FB">
      <w:pPr>
        <w:ind w:left="851" w:firstLine="851"/>
        <w:jc w:val="center"/>
        <w:outlineLvl w:val="3"/>
      </w:pPr>
    </w:p>
    <w:p w14:paraId="7DE0F789" w14:textId="77777777" w:rsidR="00AD6F51" w:rsidRDefault="00AD6F51" w:rsidP="0004389A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61" w:name="_Toc488276132"/>
      <w:r w:rsidRPr="00AD6F51">
        <w:lastRenderedPageBreak/>
        <w:t>Ranking</w:t>
      </w:r>
      <w:bookmarkEnd w:id="61"/>
    </w:p>
    <w:p w14:paraId="55833D00" w14:textId="77777777" w:rsidR="0004389A" w:rsidRDefault="0004389A" w:rsidP="0004389A">
      <w:pPr>
        <w:pStyle w:val="PargrafodaLista"/>
        <w:ind w:left="1702"/>
        <w:outlineLvl w:val="2"/>
      </w:pPr>
    </w:p>
    <w:p w14:paraId="65509739" w14:textId="65EE53E9" w:rsidR="008464DF" w:rsidRDefault="008464DF" w:rsidP="007D50FB">
      <w:pPr>
        <w:ind w:left="851" w:firstLine="851"/>
        <w:outlineLvl w:val="3"/>
      </w:pPr>
      <w:r>
        <w:t>O melhor resultado da empresa foi observado na sexta rodada, atingindo o terceiro lugar entre as equipes, após iniciar o jogo na última colocação. A receita de vendas foi a principal responsável pela melhora na rodada. Como o volume de receita é importante na medição do ranking e na diluição de custos da empresa, a equipe conversa sobre a possibilidade de reduzir a fabricação proporcional de computadores frente aos demais produtos com maior valor de receita.</w:t>
      </w:r>
    </w:p>
    <w:p w14:paraId="5E9F9E49" w14:textId="1E0D255F" w:rsidR="003B1E9C" w:rsidRPr="00E6715A" w:rsidRDefault="003B1E9C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48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Tabela de Ranking período 6</w:t>
      </w:r>
    </w:p>
    <w:p w14:paraId="1CF97884" w14:textId="450D6A03" w:rsidR="00D451F1" w:rsidRPr="00E6715A" w:rsidRDefault="00D451F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2EA8D18E" wp14:editId="5009EC16">
            <wp:extent cx="3744000" cy="1737996"/>
            <wp:effectExtent l="25400" t="2540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aptura de Tela 2017-06-21 às 21.40.57.pn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44" b="9265"/>
                    <a:stretch/>
                  </pic:blipFill>
                  <pic:spPr bwMode="auto">
                    <a:xfrm>
                      <a:off x="0" y="0"/>
                      <a:ext cx="3744000" cy="17379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BE120" w14:textId="77777777" w:rsidR="003B1E9C" w:rsidRPr="00E6715A" w:rsidRDefault="003B1E9C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795F82DA" w14:textId="77777777" w:rsidR="003B1E9C" w:rsidRPr="00AD6F51" w:rsidRDefault="003B1E9C" w:rsidP="007D50FB">
      <w:pPr>
        <w:ind w:left="851" w:firstLine="851"/>
        <w:jc w:val="center"/>
        <w:outlineLvl w:val="3"/>
      </w:pPr>
    </w:p>
    <w:p w14:paraId="3A852D65" w14:textId="77777777" w:rsidR="00D66853" w:rsidRDefault="00D66853" w:rsidP="0004389A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62" w:name="_Toc488276133"/>
      <w:r w:rsidRPr="00D66853">
        <w:rPr>
          <w:b/>
        </w:rPr>
        <w:t>Decisão 7</w:t>
      </w:r>
      <w:bookmarkEnd w:id="62"/>
    </w:p>
    <w:p w14:paraId="4FD89707" w14:textId="77777777" w:rsidR="0004389A" w:rsidRDefault="0004389A" w:rsidP="0004389A">
      <w:pPr>
        <w:pStyle w:val="PargrafodaLista"/>
        <w:ind w:left="1702"/>
        <w:outlineLvl w:val="2"/>
        <w:rPr>
          <w:b/>
        </w:rPr>
      </w:pPr>
    </w:p>
    <w:p w14:paraId="060E31B5" w14:textId="77777777" w:rsidR="00D4427A" w:rsidRDefault="00D4427A" w:rsidP="007D50FB">
      <w:pPr>
        <w:ind w:left="851" w:firstLine="851"/>
        <w:outlineLvl w:val="3"/>
      </w:pPr>
      <w:r>
        <w:t>A sétima rodada inicia como sendo crucial para a execução da empresa e resultado do jogo, onde não poderíamos errar conforme rodadas anteriores.</w:t>
      </w:r>
    </w:p>
    <w:p w14:paraId="0041C5BC" w14:textId="77777777" w:rsidR="00D4427A" w:rsidRDefault="00D4427A" w:rsidP="007D50FB">
      <w:pPr>
        <w:ind w:left="851" w:firstLine="851"/>
        <w:outlineLvl w:val="3"/>
      </w:pPr>
      <w:r>
        <w:t xml:space="preserve">A equipe decidiu por aumentar o preço dos servidores novamente, e também por acreditar que haveria espaço </w:t>
      </w:r>
      <w:proofErr w:type="gramStart"/>
      <w:r>
        <w:t>para  na</w:t>
      </w:r>
      <w:proofErr w:type="gramEnd"/>
      <w:r>
        <w:t xml:space="preserve"> demanda do mercado para absorver mais este aumento de preço.</w:t>
      </w:r>
    </w:p>
    <w:p w14:paraId="70A1E371" w14:textId="77777777" w:rsidR="00D4427A" w:rsidRDefault="00D4427A" w:rsidP="007D50FB">
      <w:pPr>
        <w:ind w:left="851" w:firstLine="851"/>
        <w:outlineLvl w:val="3"/>
      </w:pPr>
      <w:r>
        <w:t>Com a projeção dos números de produção, conseguiríamos reduzir mais uma parte dos funcionários, e realizamos novo corte, para agora 327 funcionários. Decidimos que não seria necessário aumentar a capacidade fabril, que o aluguel de máquinas por apenas uma fração do investimento poderia suprir a necessidade.</w:t>
      </w:r>
    </w:p>
    <w:p w14:paraId="037CA349" w14:textId="35D6EE0F" w:rsidR="00D4427A" w:rsidRPr="00D4427A" w:rsidRDefault="00D4427A" w:rsidP="007D50FB">
      <w:pPr>
        <w:ind w:left="851" w:firstLine="851"/>
        <w:outlineLvl w:val="3"/>
      </w:pPr>
      <w:r>
        <w:lastRenderedPageBreak/>
        <w:t xml:space="preserve">Por motivos de precaução decidimos não fazer nenhum investimento financeiro, para resguardar todos os recursos na distribuição de dividendos na rodada final. </w:t>
      </w:r>
    </w:p>
    <w:p w14:paraId="7DE15ED0" w14:textId="253CFB46" w:rsidR="003B1E9C" w:rsidRPr="00E6715A" w:rsidRDefault="003B1E9C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49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Folha de Decisão período 7</w:t>
      </w:r>
    </w:p>
    <w:p w14:paraId="0316009E" w14:textId="1A8E852D" w:rsidR="008464DF" w:rsidRPr="00E6715A" w:rsidRDefault="008464DF" w:rsidP="007D50FB">
      <w:pPr>
        <w:ind w:left="851" w:firstLine="851"/>
        <w:jc w:val="center"/>
        <w:outlineLvl w:val="3"/>
        <w:rPr>
          <w:b/>
          <w:sz w:val="20"/>
        </w:rPr>
      </w:pPr>
      <w:r w:rsidRPr="00E6715A">
        <w:rPr>
          <w:b/>
          <w:noProof/>
          <w:sz w:val="20"/>
        </w:rPr>
        <w:drawing>
          <wp:inline distT="0" distB="0" distL="0" distR="0" wp14:anchorId="6897DCBF" wp14:editId="65F92EDB">
            <wp:extent cx="3855131" cy="2450677"/>
            <wp:effectExtent l="25400" t="25400" r="5715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a de Tela 2017-06-21 às 21.43.22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516" cy="2481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559A9E" w14:textId="77777777" w:rsidR="003B1E9C" w:rsidRPr="00E6715A" w:rsidRDefault="003B1E9C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2F808406" w14:textId="77777777" w:rsidR="003B1E9C" w:rsidRPr="008464DF" w:rsidRDefault="003B1E9C" w:rsidP="007D50FB">
      <w:pPr>
        <w:ind w:left="851" w:firstLine="851"/>
        <w:jc w:val="center"/>
        <w:outlineLvl w:val="3"/>
        <w:rPr>
          <w:b/>
        </w:rPr>
      </w:pPr>
    </w:p>
    <w:p w14:paraId="222B4174" w14:textId="77777777" w:rsidR="00D66853" w:rsidRDefault="00D66853" w:rsidP="00395600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63" w:name="_Toc488276134"/>
      <w:r w:rsidRPr="00D66853">
        <w:rPr>
          <w:b/>
        </w:rPr>
        <w:t>Resultado período 7</w:t>
      </w:r>
      <w:bookmarkEnd w:id="63"/>
    </w:p>
    <w:p w14:paraId="73E70A1B" w14:textId="77777777" w:rsidR="00395600" w:rsidRDefault="00395600" w:rsidP="00395600">
      <w:pPr>
        <w:pStyle w:val="PargrafodaLista"/>
        <w:ind w:left="851"/>
        <w:outlineLvl w:val="2"/>
        <w:rPr>
          <w:b/>
        </w:rPr>
      </w:pPr>
    </w:p>
    <w:p w14:paraId="707AB6BC" w14:textId="77777777" w:rsidR="00AD6F51" w:rsidRDefault="00AD6F51" w:rsidP="00395600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64" w:name="_Toc488276135"/>
      <w:r w:rsidRPr="00AD6F51">
        <w:t>Fluxo de caixa</w:t>
      </w:r>
      <w:bookmarkEnd w:id="64"/>
    </w:p>
    <w:p w14:paraId="017BAD91" w14:textId="77777777" w:rsidR="00395600" w:rsidRDefault="00395600" w:rsidP="00395600">
      <w:pPr>
        <w:pStyle w:val="PargrafodaLista"/>
        <w:ind w:left="1702"/>
        <w:outlineLvl w:val="2"/>
      </w:pPr>
    </w:p>
    <w:p w14:paraId="1177760A" w14:textId="2F2DFCD0" w:rsidR="00D4427A" w:rsidRDefault="00D4427A" w:rsidP="007D50FB">
      <w:pPr>
        <w:ind w:left="851" w:firstLine="851"/>
        <w:outlineLvl w:val="3"/>
      </w:pPr>
      <w:r>
        <w:t>Após três rodadas seguidas onde foi necessário recorrer ao crédito rotativo, a empresa voltou a ter resultado de caixa positivo</w:t>
      </w:r>
      <w:r w:rsidR="00BC4C5C">
        <w:t>, principalmente devido ao aumento da receita do período</w:t>
      </w:r>
      <w:r>
        <w:t>.</w:t>
      </w:r>
    </w:p>
    <w:p w14:paraId="1BCA569F" w14:textId="0062D763" w:rsidR="007F4855" w:rsidRDefault="007F4855" w:rsidP="007D50FB">
      <w:pPr>
        <w:ind w:left="851" w:firstLine="851"/>
        <w:outlineLvl w:val="3"/>
      </w:pPr>
      <w:r>
        <w:t xml:space="preserve">Demais linhas do fluxo de caixa mantiveram linearidade com resultados </w:t>
      </w:r>
      <w:r w:rsidR="00BC4C5C">
        <w:t>anteriores.</w:t>
      </w:r>
    </w:p>
    <w:p w14:paraId="3A9152D5" w14:textId="6F00E89A" w:rsidR="003B1E9C" w:rsidRPr="00E6715A" w:rsidRDefault="003B1E9C" w:rsidP="007D50FB">
      <w:pPr>
        <w:pStyle w:val="Legenda"/>
        <w:keepNext/>
        <w:spacing w:line="360" w:lineRule="auto"/>
        <w:ind w:left="851" w:firstLine="851"/>
        <w:jc w:val="center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50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Fluxo de Caixa período 7</w:t>
      </w:r>
    </w:p>
    <w:p w14:paraId="44188C35" w14:textId="693E3401" w:rsidR="00D451F1" w:rsidRDefault="00D451F1" w:rsidP="007D50FB">
      <w:pPr>
        <w:ind w:left="851" w:firstLine="851"/>
        <w:jc w:val="center"/>
        <w:outlineLvl w:val="3"/>
      </w:pPr>
      <w:r>
        <w:rPr>
          <w:noProof/>
        </w:rPr>
        <w:drawing>
          <wp:inline distT="0" distB="0" distL="0" distR="0" wp14:anchorId="125DFAAF" wp14:editId="59213330">
            <wp:extent cx="1400400" cy="5601600"/>
            <wp:effectExtent l="25400" t="25400" r="0" b="1206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aptura de Tela 2017-06-21 às 21.41.58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560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ABB797" w14:textId="77777777" w:rsidR="003B1E9C" w:rsidRPr="00E6715A" w:rsidRDefault="003B1E9C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10E844FF" w14:textId="77777777" w:rsidR="003B1E9C" w:rsidRPr="00AD6F51" w:rsidRDefault="003B1E9C" w:rsidP="007D50FB">
      <w:pPr>
        <w:ind w:left="851" w:firstLine="851"/>
        <w:jc w:val="center"/>
        <w:outlineLvl w:val="3"/>
      </w:pPr>
    </w:p>
    <w:p w14:paraId="2EC141F5" w14:textId="77777777" w:rsidR="00AD6F51" w:rsidRDefault="00AD6F51" w:rsidP="00395600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65" w:name="_Toc488276136"/>
      <w:r w:rsidRPr="00AD6F51">
        <w:t>DRE</w:t>
      </w:r>
      <w:bookmarkEnd w:id="65"/>
    </w:p>
    <w:p w14:paraId="150F489C" w14:textId="77777777" w:rsidR="00395600" w:rsidRDefault="00395600" w:rsidP="00395600">
      <w:pPr>
        <w:pStyle w:val="PargrafodaLista"/>
        <w:ind w:left="1702"/>
        <w:outlineLvl w:val="2"/>
      </w:pPr>
    </w:p>
    <w:p w14:paraId="40B676B8" w14:textId="1B557248" w:rsidR="00C92A6D" w:rsidRDefault="00C92A6D" w:rsidP="007D50FB">
      <w:pPr>
        <w:ind w:left="851" w:firstLine="851"/>
        <w:outlineLvl w:val="3"/>
      </w:pPr>
      <w:r>
        <w:t>Com forte resultado no período vindo do aumento da receita, o lucro líquido não trouxe surpresas ao reportar R$ 262 mil.</w:t>
      </w:r>
    </w:p>
    <w:p w14:paraId="380DE8C2" w14:textId="60363488" w:rsidR="00C92A6D" w:rsidRDefault="00C92A6D" w:rsidP="007D50FB">
      <w:pPr>
        <w:ind w:left="851" w:firstLine="851"/>
        <w:outlineLvl w:val="3"/>
      </w:pPr>
      <w:r>
        <w:t xml:space="preserve">Uma análise horizontal aponta que o efeito da sazonalidade e aumento de preço dos servidores garantiram um aumento de receita de 30%, enquanto que a </w:t>
      </w:r>
      <w:r>
        <w:lastRenderedPageBreak/>
        <w:t>redução de funcionários e maior contratação de horas extras, mostra um aumento dos custos de 25% contra aumento da receita de 30%.</w:t>
      </w:r>
    </w:p>
    <w:p w14:paraId="0E54A477" w14:textId="22804DF5" w:rsidR="00C92A6D" w:rsidRDefault="00C92A6D" w:rsidP="007D50FB">
      <w:pPr>
        <w:ind w:left="851" w:firstLine="851"/>
        <w:outlineLvl w:val="3"/>
      </w:pPr>
      <w:r>
        <w:t xml:space="preserve">Colaborando com os demais efeitos, aumentamos o valor investido em propaganda, por entender que num período com maior demanda, o alcance </w:t>
      </w:r>
      <w:r w:rsidR="00AA3623">
        <w:t>das propagandas</w:t>
      </w:r>
      <w:r>
        <w:t xml:space="preserve"> poderia ser mais efetivo. </w:t>
      </w:r>
    </w:p>
    <w:p w14:paraId="194F7F1C" w14:textId="1789C1B1" w:rsidR="003B1E9C" w:rsidRPr="00E6715A" w:rsidRDefault="003B1E9C" w:rsidP="007D50FB">
      <w:pPr>
        <w:pStyle w:val="Legenda"/>
        <w:keepNext/>
        <w:spacing w:line="360" w:lineRule="auto"/>
        <w:ind w:left="851" w:firstLine="851"/>
        <w:jc w:val="center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51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DRE período 7</w:t>
      </w:r>
    </w:p>
    <w:p w14:paraId="08BC7725" w14:textId="05765329" w:rsidR="00D451F1" w:rsidRPr="00E6715A" w:rsidRDefault="00D451F1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2760EE23" wp14:editId="4D3FDF77">
            <wp:extent cx="1659600" cy="3878986"/>
            <wp:effectExtent l="25400" t="25400" r="0" b="762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aptura de Tela 2017-06-21 às 21.42.13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00" cy="38789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0C795A" w14:textId="77777777" w:rsidR="003B1E9C" w:rsidRPr="00E6715A" w:rsidRDefault="003B1E9C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1AD86E4E" w14:textId="77777777" w:rsidR="003B1E9C" w:rsidRPr="00AD6F51" w:rsidRDefault="003B1E9C" w:rsidP="007D50FB">
      <w:pPr>
        <w:ind w:left="851" w:firstLine="851"/>
        <w:jc w:val="center"/>
        <w:outlineLvl w:val="3"/>
      </w:pPr>
    </w:p>
    <w:p w14:paraId="470C30FD" w14:textId="77777777" w:rsidR="00AD6F51" w:rsidRDefault="00AD6F51" w:rsidP="00395600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66" w:name="_Toc488276137"/>
      <w:r w:rsidRPr="00AD6F51">
        <w:t>Balanço</w:t>
      </w:r>
      <w:bookmarkEnd w:id="66"/>
    </w:p>
    <w:p w14:paraId="56B20D74" w14:textId="77777777" w:rsidR="00395600" w:rsidRDefault="00395600" w:rsidP="00395600">
      <w:pPr>
        <w:pStyle w:val="PargrafodaLista"/>
        <w:ind w:left="1702"/>
        <w:outlineLvl w:val="2"/>
      </w:pPr>
    </w:p>
    <w:p w14:paraId="2F3B83DA" w14:textId="0D1165F2" w:rsidR="00AA3623" w:rsidRDefault="00AA3623" w:rsidP="007D50FB">
      <w:pPr>
        <w:ind w:left="851" w:firstLine="851"/>
        <w:outlineLvl w:val="3"/>
      </w:pPr>
      <w:r>
        <w:t xml:space="preserve">O aumento da conta de estoques e </w:t>
      </w:r>
      <w:r w:rsidR="00B225F5">
        <w:t xml:space="preserve">conta </w:t>
      </w:r>
      <w:r>
        <w:t>caixa no ativo, resultou num aumento de 123% no capital circulante líquido</w:t>
      </w:r>
      <w:r w:rsidR="00160012">
        <w:t>, alcançando R$ 508 mil, sendo ponto positivo para o ranking do jogo.</w:t>
      </w:r>
    </w:p>
    <w:p w14:paraId="40C2D27A" w14:textId="502936AA" w:rsidR="00160012" w:rsidRDefault="00160012" w:rsidP="007D50FB">
      <w:pPr>
        <w:ind w:left="851" w:firstLine="851"/>
        <w:outlineLvl w:val="3"/>
      </w:pPr>
      <w:r>
        <w:t>A variação da conta estoques demonstra a preparação da equipe para a última rodada do jogo. O controle do passivo em empréstimos e crédito rotativo foram ajustados e não demostram preocupações no momento para a empresa.</w:t>
      </w:r>
    </w:p>
    <w:p w14:paraId="1B8841E7" w14:textId="0A42D689" w:rsidR="003B1E9C" w:rsidRPr="00E6715A" w:rsidRDefault="003B1E9C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52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Balanço período 7</w:t>
      </w:r>
    </w:p>
    <w:p w14:paraId="13EC2039" w14:textId="21EFB767" w:rsidR="00D451F1" w:rsidRPr="00E6715A" w:rsidRDefault="00C17B3A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045BA325" wp14:editId="3AE80C82">
            <wp:extent cx="3092400" cy="2285894"/>
            <wp:effectExtent l="25400" t="25400" r="6985" b="63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aptura de Tela 2017-06-21 às 21.42.23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2858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37427A" w14:textId="77777777" w:rsidR="003B1E9C" w:rsidRPr="00E6715A" w:rsidRDefault="003B1E9C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412D0575" w14:textId="77777777" w:rsidR="003B1E9C" w:rsidRPr="00AD6F51" w:rsidRDefault="003B1E9C" w:rsidP="007D50FB">
      <w:pPr>
        <w:ind w:left="851" w:firstLine="851"/>
        <w:jc w:val="center"/>
        <w:outlineLvl w:val="3"/>
      </w:pPr>
    </w:p>
    <w:p w14:paraId="39C043B6" w14:textId="77777777" w:rsidR="00AD6F51" w:rsidRDefault="00AD6F51" w:rsidP="00395600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67" w:name="_Toc488276138"/>
      <w:r w:rsidRPr="00AD6F51">
        <w:t>Conta de Estoques</w:t>
      </w:r>
      <w:bookmarkEnd w:id="67"/>
    </w:p>
    <w:p w14:paraId="3B47F41E" w14:textId="77777777" w:rsidR="00395600" w:rsidRDefault="00395600" w:rsidP="00395600">
      <w:pPr>
        <w:pStyle w:val="PargrafodaLista"/>
        <w:ind w:left="1702"/>
        <w:outlineLvl w:val="2"/>
      </w:pPr>
    </w:p>
    <w:p w14:paraId="176A53C2" w14:textId="2B751127" w:rsidR="00E06C18" w:rsidRDefault="00E06C18" w:rsidP="007D50FB">
      <w:pPr>
        <w:ind w:left="851" w:firstLine="851"/>
        <w:outlineLvl w:val="3"/>
      </w:pPr>
      <w:r>
        <w:t xml:space="preserve">A produção adicional de itens visando a última rodada garantiu que não houvessem novas vendas perdidas no resultado, entretanto o item notebook não apresentou nem venda perdida e nem estoque final, apesar da equipe ter projetado </w:t>
      </w:r>
      <w:proofErr w:type="gramStart"/>
      <w:r>
        <w:t>para</w:t>
      </w:r>
      <w:proofErr w:type="gramEnd"/>
      <w:r>
        <w:t xml:space="preserve"> sobrar uma quantidade de produto no estoque.</w:t>
      </w:r>
    </w:p>
    <w:p w14:paraId="55474D80" w14:textId="489DB5B9" w:rsidR="00E06C18" w:rsidRDefault="00E06C18" w:rsidP="007D50FB">
      <w:pPr>
        <w:ind w:left="851" w:firstLine="851"/>
        <w:outlineLvl w:val="3"/>
      </w:pPr>
      <w:r>
        <w:t>Esta sinalização do notebook pode sinalizar a possibilidade de um novo aumento de preços do produto e demanda suprimida do mercado, onde poderíamos aumentar a quantidade produzida.</w:t>
      </w:r>
    </w:p>
    <w:p w14:paraId="2F83E41B" w14:textId="77777777" w:rsidR="00395600" w:rsidRDefault="00395600" w:rsidP="007D50FB">
      <w:pPr>
        <w:ind w:left="851" w:firstLine="851"/>
        <w:outlineLvl w:val="3"/>
      </w:pPr>
    </w:p>
    <w:p w14:paraId="561D4547" w14:textId="7AC81D2B" w:rsidR="003B1E9C" w:rsidRPr="00E6715A" w:rsidRDefault="003B1E9C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53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Conta Estoques período 7</w:t>
      </w:r>
    </w:p>
    <w:p w14:paraId="72307D3E" w14:textId="4234B6D3" w:rsidR="00C17B3A" w:rsidRPr="00E6715A" w:rsidRDefault="00C17B3A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7B569823" wp14:editId="3DB7865C">
            <wp:extent cx="3466800" cy="2183946"/>
            <wp:effectExtent l="25400" t="25400" r="0" b="63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aptura de Tela 2017-06-21 às 21.42.31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800" cy="21839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177329" w14:textId="77777777" w:rsidR="003B1E9C" w:rsidRPr="00E6715A" w:rsidRDefault="003B1E9C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6A13F128" w14:textId="77777777" w:rsidR="003B1E9C" w:rsidRPr="00AD6F51" w:rsidRDefault="003B1E9C" w:rsidP="007D50FB">
      <w:pPr>
        <w:ind w:left="851" w:firstLine="851"/>
        <w:jc w:val="center"/>
        <w:outlineLvl w:val="3"/>
      </w:pPr>
    </w:p>
    <w:p w14:paraId="1FF262E1" w14:textId="77777777" w:rsidR="00AD6F51" w:rsidRDefault="00AD6F51" w:rsidP="00395600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68" w:name="_Toc488276139"/>
      <w:r w:rsidRPr="00AD6F51">
        <w:t>Preços e participações</w:t>
      </w:r>
      <w:bookmarkEnd w:id="68"/>
    </w:p>
    <w:p w14:paraId="71D2A531" w14:textId="77777777" w:rsidR="00395600" w:rsidRDefault="00395600" w:rsidP="00395600">
      <w:pPr>
        <w:pStyle w:val="PargrafodaLista"/>
        <w:ind w:left="1702"/>
        <w:outlineLvl w:val="2"/>
      </w:pPr>
    </w:p>
    <w:p w14:paraId="31771914" w14:textId="36D249CF" w:rsidR="00865F4C" w:rsidRDefault="00865F4C" w:rsidP="007D50FB">
      <w:pPr>
        <w:ind w:left="851" w:firstLine="851"/>
        <w:outlineLvl w:val="3"/>
      </w:pPr>
      <w:r>
        <w:t xml:space="preserve">Tendo uma sinalização de mercado de demanda suprimida no item notebook, a </w:t>
      </w:r>
      <w:r w:rsidR="009D1B83">
        <w:t>confirmação da segunda colocação na participação de mercado, reforça a possibilidade de aumento de preço no notebook com boa absorção de mercado.</w:t>
      </w:r>
    </w:p>
    <w:p w14:paraId="1A3322FF" w14:textId="3E694B4C" w:rsidR="009D1B83" w:rsidRDefault="009D1B83" w:rsidP="007D50FB">
      <w:pPr>
        <w:ind w:left="851" w:firstLine="851"/>
        <w:outlineLvl w:val="3"/>
      </w:pPr>
      <w:r>
        <w:t>Demais produtos continuam com participação de mercado alinhados com a estratégia da equipe.</w:t>
      </w:r>
    </w:p>
    <w:p w14:paraId="0B930C2B" w14:textId="77777777" w:rsidR="00395600" w:rsidRDefault="00395600" w:rsidP="007D50FB">
      <w:pPr>
        <w:ind w:left="851" w:firstLine="851"/>
        <w:outlineLvl w:val="3"/>
      </w:pPr>
    </w:p>
    <w:p w14:paraId="7FFB13C3" w14:textId="542B47D6" w:rsidR="003B1E9C" w:rsidRPr="00E6715A" w:rsidRDefault="003B1E9C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="00B31199" w:rsidRPr="00E6715A">
        <w:rPr>
          <w:i w:val="0"/>
          <w:noProof/>
          <w:color w:val="000000" w:themeColor="text1"/>
          <w:sz w:val="20"/>
        </w:rPr>
        <w:t>54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Preços e Participações período 7</w:t>
      </w:r>
    </w:p>
    <w:p w14:paraId="49691538" w14:textId="6545792E" w:rsidR="00C17B3A" w:rsidRPr="00E6715A" w:rsidRDefault="00C17B3A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3546D665" wp14:editId="4B2874E5">
            <wp:extent cx="3121200" cy="2842178"/>
            <wp:effectExtent l="25400" t="25400" r="3175" b="317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842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9662F4" w14:textId="6486C803" w:rsidR="003B1E9C" w:rsidRPr="00E6715A" w:rsidRDefault="003B1E9C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Elaborado pelo autor</w:t>
      </w:r>
    </w:p>
    <w:p w14:paraId="1B6FC99E" w14:textId="77777777" w:rsidR="003B1E9C" w:rsidRPr="00AD6F51" w:rsidRDefault="003B1E9C" w:rsidP="007D50FB">
      <w:pPr>
        <w:ind w:left="851" w:firstLine="851"/>
        <w:jc w:val="center"/>
        <w:outlineLvl w:val="3"/>
      </w:pPr>
    </w:p>
    <w:p w14:paraId="30C80956" w14:textId="77777777" w:rsidR="00AD6F51" w:rsidRDefault="00AD6F51" w:rsidP="00395600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69" w:name="_Toc488276140"/>
      <w:r w:rsidRPr="00AD6F51">
        <w:t>Demais informações</w:t>
      </w:r>
      <w:bookmarkEnd w:id="69"/>
    </w:p>
    <w:p w14:paraId="20DAB282" w14:textId="77777777" w:rsidR="00395600" w:rsidRDefault="00395600" w:rsidP="00395600">
      <w:pPr>
        <w:pStyle w:val="PargrafodaLista"/>
        <w:ind w:left="1702"/>
        <w:outlineLvl w:val="2"/>
      </w:pPr>
    </w:p>
    <w:p w14:paraId="687A82F7" w14:textId="12E494E7" w:rsidR="009D1B83" w:rsidRDefault="009D1B83" w:rsidP="007D50FB">
      <w:pPr>
        <w:ind w:left="851" w:firstLine="851"/>
        <w:outlineLvl w:val="3"/>
      </w:pPr>
      <w:r>
        <w:t>A notícia de aumento dos custos dos insumos colocou pressão sobre a equipe para buscar novas alternativas para reduzir o custo de produção e redobrar a atenção sobre os cálculos e projeções.</w:t>
      </w:r>
    </w:p>
    <w:p w14:paraId="225350C8" w14:textId="69FB20B7" w:rsidR="00B31199" w:rsidRPr="00E6715A" w:rsidRDefault="00B31199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Pr="00E6715A">
        <w:rPr>
          <w:i w:val="0"/>
          <w:noProof/>
          <w:color w:val="000000" w:themeColor="text1"/>
          <w:sz w:val="20"/>
        </w:rPr>
        <w:t>55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Demais Informações período 7</w:t>
      </w:r>
    </w:p>
    <w:p w14:paraId="78AD414C" w14:textId="509C01B9" w:rsidR="00C17B3A" w:rsidRPr="00E6715A" w:rsidRDefault="00C17B3A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0BFAEF27" wp14:editId="2A0EF889">
            <wp:extent cx="4399200" cy="1535259"/>
            <wp:effectExtent l="25400" t="2540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aptura de Tela 2017-06-21 às 21.41.44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200" cy="15352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14EDF8" w14:textId="77777777" w:rsidR="00B31199" w:rsidRPr="00E6715A" w:rsidRDefault="00B31199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622308C9" w14:textId="77777777" w:rsidR="00B31199" w:rsidRDefault="00B31199" w:rsidP="007D50FB">
      <w:pPr>
        <w:ind w:left="851" w:firstLine="851"/>
        <w:jc w:val="center"/>
        <w:outlineLvl w:val="3"/>
      </w:pPr>
    </w:p>
    <w:p w14:paraId="6575B269" w14:textId="77777777" w:rsidR="00395600" w:rsidRDefault="00395600" w:rsidP="007D50FB">
      <w:pPr>
        <w:ind w:left="851" w:firstLine="851"/>
        <w:jc w:val="center"/>
        <w:outlineLvl w:val="3"/>
      </w:pPr>
    </w:p>
    <w:p w14:paraId="6F4A4CB8" w14:textId="77777777" w:rsidR="00395600" w:rsidRPr="00AD6F51" w:rsidRDefault="00395600" w:rsidP="007D50FB">
      <w:pPr>
        <w:ind w:left="851" w:firstLine="851"/>
        <w:jc w:val="center"/>
        <w:outlineLvl w:val="3"/>
      </w:pPr>
    </w:p>
    <w:p w14:paraId="051AF98B" w14:textId="77777777" w:rsidR="00AD6F51" w:rsidRDefault="00AD6F51" w:rsidP="00395600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70" w:name="_Toc488276141"/>
      <w:r w:rsidRPr="00AD6F51">
        <w:lastRenderedPageBreak/>
        <w:t>Ranking</w:t>
      </w:r>
      <w:bookmarkEnd w:id="70"/>
    </w:p>
    <w:p w14:paraId="106E223D" w14:textId="77777777" w:rsidR="00395600" w:rsidRDefault="00395600" w:rsidP="00395600">
      <w:pPr>
        <w:pStyle w:val="PargrafodaLista"/>
        <w:ind w:left="1702"/>
        <w:outlineLvl w:val="2"/>
      </w:pPr>
    </w:p>
    <w:p w14:paraId="66311039" w14:textId="6F2ED80F" w:rsidR="009D1B83" w:rsidRDefault="00C51CEA" w:rsidP="007D50FB">
      <w:pPr>
        <w:ind w:left="851" w:firstLine="851"/>
        <w:outlineLvl w:val="3"/>
      </w:pPr>
      <w:r>
        <w:t xml:space="preserve">A empresa apresentou resultados consistentes nas últimas rodadas, </w:t>
      </w:r>
      <w:r w:rsidR="00CC2BCC">
        <w:t xml:space="preserve">entretanto obteve o primeiro rebaixamento de posição no ranking considerando que após a primeira </w:t>
      </w:r>
      <w:proofErr w:type="gramStart"/>
      <w:r w:rsidR="00CC2BCC">
        <w:t>rodada  havia</w:t>
      </w:r>
      <w:proofErr w:type="gramEnd"/>
      <w:r w:rsidR="00CC2BCC">
        <w:t xml:space="preserve"> crescido ou mantido os níveis em todas as demais rodadas. Apesar disso reforça o comprometimento da equipe com a estratégia do jogo e a </w:t>
      </w:r>
      <w:proofErr w:type="spellStart"/>
      <w:r w:rsidR="00CC2BCC">
        <w:t>acuracidade</w:t>
      </w:r>
      <w:proofErr w:type="spellEnd"/>
      <w:r w:rsidR="00CC2BCC">
        <w:t xml:space="preserve"> das projeções.</w:t>
      </w:r>
    </w:p>
    <w:p w14:paraId="55C33340" w14:textId="5EBB16F1" w:rsidR="00B31199" w:rsidRPr="00E6715A" w:rsidRDefault="00B31199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Pr="00E6715A">
        <w:rPr>
          <w:i w:val="0"/>
          <w:noProof/>
          <w:color w:val="000000" w:themeColor="text1"/>
          <w:sz w:val="20"/>
        </w:rPr>
        <w:t>56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Tabela de Ranking período 7</w:t>
      </w:r>
    </w:p>
    <w:p w14:paraId="7DA62148" w14:textId="389528D5" w:rsidR="00C17B3A" w:rsidRPr="00E6715A" w:rsidRDefault="00C17B3A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4D4C523D" wp14:editId="05F9C1EA">
            <wp:extent cx="3794400" cy="1737893"/>
            <wp:effectExtent l="25400" t="2540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ptura de Tela 2017-06-21 às 21.43.10.png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56" b="7621"/>
                    <a:stretch/>
                  </pic:blipFill>
                  <pic:spPr bwMode="auto">
                    <a:xfrm>
                      <a:off x="0" y="0"/>
                      <a:ext cx="3794400" cy="17378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E0B2E" w14:textId="77777777" w:rsidR="00B31199" w:rsidRPr="00E6715A" w:rsidRDefault="00B31199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4A6C0A25" w14:textId="77777777" w:rsidR="00B31199" w:rsidRPr="00AD6F51" w:rsidRDefault="00B31199" w:rsidP="007D50FB">
      <w:pPr>
        <w:ind w:left="851" w:firstLine="851"/>
        <w:jc w:val="center"/>
        <w:outlineLvl w:val="3"/>
      </w:pPr>
    </w:p>
    <w:p w14:paraId="76E4000A" w14:textId="77777777" w:rsidR="00D66853" w:rsidRDefault="00D66853" w:rsidP="00395600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71" w:name="_Toc488276142"/>
      <w:r w:rsidRPr="00D66853">
        <w:rPr>
          <w:b/>
        </w:rPr>
        <w:t>Decisão 8</w:t>
      </w:r>
      <w:bookmarkEnd w:id="71"/>
    </w:p>
    <w:p w14:paraId="0F4ACA27" w14:textId="77777777" w:rsidR="00395600" w:rsidRDefault="00395600" w:rsidP="00395600">
      <w:pPr>
        <w:pStyle w:val="PargrafodaLista"/>
        <w:ind w:left="1702"/>
        <w:outlineLvl w:val="2"/>
        <w:rPr>
          <w:b/>
        </w:rPr>
      </w:pPr>
    </w:p>
    <w:p w14:paraId="03A22735" w14:textId="6F401D16" w:rsidR="00CC2BCC" w:rsidRDefault="002D3F2F" w:rsidP="007D50FB">
      <w:pPr>
        <w:ind w:left="851" w:firstLine="851"/>
        <w:outlineLvl w:val="3"/>
      </w:pPr>
      <w:r>
        <w:t xml:space="preserve">Para atender a demanda de produção do último período foi necessário segundo os cálculos iniciais a recontratação de trabalhadores, aumentando a equipe </w:t>
      </w:r>
      <w:proofErr w:type="gramStart"/>
      <w:r>
        <w:t>de</w:t>
      </w:r>
      <w:proofErr w:type="gramEnd"/>
      <w:r>
        <w:t xml:space="preserve"> 328 para 360.</w:t>
      </w:r>
    </w:p>
    <w:p w14:paraId="62E7BCBA" w14:textId="2E55EAED" w:rsidR="002D3F2F" w:rsidRPr="002D3F2F" w:rsidRDefault="002D3F2F" w:rsidP="007D50FB">
      <w:pPr>
        <w:ind w:left="851" w:firstLine="851"/>
        <w:outlineLvl w:val="3"/>
      </w:pPr>
      <w:r>
        <w:t>A equipe concordou com o aumento de preços em todos os itens, visto que o aumento da demanda ocasionaria o aumento de preço e que seria absorvido pelo mercado. Devido a um erro da equipe na digitação no envio da folha de decisão do último período não houve distribuição de dividendos.</w:t>
      </w:r>
    </w:p>
    <w:p w14:paraId="3CBBEA8D" w14:textId="36ACB01F" w:rsidR="00B31199" w:rsidRPr="00E6715A" w:rsidRDefault="00B31199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Pr="00E6715A">
        <w:rPr>
          <w:i w:val="0"/>
          <w:noProof/>
          <w:color w:val="000000" w:themeColor="text1"/>
          <w:sz w:val="20"/>
        </w:rPr>
        <w:t>57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Folha de Decisão período 8</w:t>
      </w:r>
    </w:p>
    <w:p w14:paraId="7323BC12" w14:textId="6F3764C8" w:rsidR="00CC2BCC" w:rsidRPr="00E6715A" w:rsidRDefault="00CC2BCC" w:rsidP="007D50FB">
      <w:pPr>
        <w:ind w:left="851" w:firstLine="851"/>
        <w:jc w:val="center"/>
        <w:outlineLvl w:val="3"/>
        <w:rPr>
          <w:b/>
          <w:color w:val="000000" w:themeColor="text1"/>
          <w:sz w:val="20"/>
        </w:rPr>
      </w:pPr>
      <w:r w:rsidRPr="00E6715A">
        <w:rPr>
          <w:b/>
          <w:noProof/>
          <w:color w:val="000000" w:themeColor="text1"/>
          <w:sz w:val="20"/>
        </w:rPr>
        <w:drawing>
          <wp:inline distT="0" distB="0" distL="0" distR="0" wp14:anchorId="3B223C86" wp14:editId="28A2ABB6">
            <wp:extent cx="3744043" cy="2424218"/>
            <wp:effectExtent l="25400" t="2540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aptura de Tela 2017-06-21 às 21.45.25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538" cy="24530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421053" w14:textId="77777777" w:rsidR="00B31199" w:rsidRPr="00E6715A" w:rsidRDefault="00B31199" w:rsidP="007D50FB">
      <w:pPr>
        <w:ind w:left="851" w:firstLine="851"/>
        <w:jc w:val="left"/>
        <w:outlineLvl w:val="3"/>
        <w:rPr>
          <w:color w:val="000000" w:themeColor="text1"/>
          <w:sz w:val="20"/>
        </w:rPr>
      </w:pPr>
      <w:r w:rsidRPr="00E6715A">
        <w:rPr>
          <w:b/>
          <w:color w:val="000000" w:themeColor="text1"/>
          <w:sz w:val="20"/>
        </w:rPr>
        <w:t>Fonte:</w:t>
      </w:r>
      <w:r w:rsidRPr="00E6715A">
        <w:rPr>
          <w:color w:val="000000" w:themeColor="text1"/>
          <w:sz w:val="20"/>
        </w:rPr>
        <w:t xml:space="preserve"> Jogo </w:t>
      </w:r>
      <w:proofErr w:type="spellStart"/>
      <w:r w:rsidRPr="00E6715A">
        <w:rPr>
          <w:color w:val="000000" w:themeColor="text1"/>
          <w:sz w:val="20"/>
        </w:rPr>
        <w:t>Simulation</w:t>
      </w:r>
      <w:proofErr w:type="spellEnd"/>
    </w:p>
    <w:p w14:paraId="19ED6B82" w14:textId="77777777" w:rsidR="00B31199" w:rsidRPr="00CC2BCC" w:rsidRDefault="00B31199" w:rsidP="007D50FB">
      <w:pPr>
        <w:ind w:left="851" w:firstLine="851"/>
        <w:jc w:val="center"/>
        <w:outlineLvl w:val="3"/>
        <w:rPr>
          <w:b/>
        </w:rPr>
      </w:pPr>
    </w:p>
    <w:p w14:paraId="23E288D4" w14:textId="77777777" w:rsidR="00D66853" w:rsidRDefault="00D66853" w:rsidP="00395600">
      <w:pPr>
        <w:pStyle w:val="PargrafodaLista"/>
        <w:numPr>
          <w:ilvl w:val="1"/>
          <w:numId w:val="26"/>
        </w:numPr>
        <w:ind w:left="851" w:firstLine="0"/>
        <w:outlineLvl w:val="2"/>
        <w:rPr>
          <w:b/>
        </w:rPr>
      </w:pPr>
      <w:bookmarkStart w:id="72" w:name="_Toc488276143"/>
      <w:r w:rsidRPr="00D66853">
        <w:rPr>
          <w:b/>
        </w:rPr>
        <w:t>Resultado período 8</w:t>
      </w:r>
      <w:bookmarkEnd w:id="72"/>
    </w:p>
    <w:p w14:paraId="7C41C998" w14:textId="77777777" w:rsidR="00395600" w:rsidRDefault="00395600" w:rsidP="00395600">
      <w:pPr>
        <w:pStyle w:val="PargrafodaLista"/>
        <w:ind w:left="851"/>
        <w:outlineLvl w:val="2"/>
        <w:rPr>
          <w:b/>
        </w:rPr>
      </w:pPr>
    </w:p>
    <w:p w14:paraId="44A7F6F8" w14:textId="77777777" w:rsidR="00AD6F51" w:rsidRDefault="00AD6F51" w:rsidP="00395600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73" w:name="_Toc488276144"/>
      <w:r w:rsidRPr="00AD6F51">
        <w:t>Fluxo de caixa</w:t>
      </w:r>
      <w:bookmarkEnd w:id="73"/>
    </w:p>
    <w:p w14:paraId="02DFC5C2" w14:textId="77777777" w:rsidR="00395600" w:rsidRDefault="00395600" w:rsidP="00395600">
      <w:pPr>
        <w:pStyle w:val="PargrafodaLista"/>
        <w:ind w:left="1702"/>
        <w:outlineLvl w:val="2"/>
      </w:pPr>
    </w:p>
    <w:p w14:paraId="31225E84" w14:textId="6FA417F4" w:rsidR="002D3F2F" w:rsidRDefault="002D3F2F" w:rsidP="007D50FB">
      <w:pPr>
        <w:ind w:left="851" w:firstLine="851"/>
        <w:outlineLvl w:val="3"/>
      </w:pPr>
      <w:r>
        <w:t>A política de preços adotada junto com a demanda mais elevada garantiu o melhor resultado em termos de fluxo de caixa em todo o jogo.</w:t>
      </w:r>
      <w:r w:rsidR="00AA7B7C">
        <w:t xml:space="preserve"> O resultado final de caixa de R$ 786 mil representa um aumento de 5% versus o saldo final de caixa do mês zero. Isto indica que além de gerar resultados mensalmente para a empresa, o saldo final de caixa conseguiu ficar melhor posicionado do que no início do jogo. A equipe acredita que conseguiu cumprir o objetivo com o fluxo de caixa da empresa.</w:t>
      </w:r>
    </w:p>
    <w:p w14:paraId="74F71736" w14:textId="54B02FE1" w:rsidR="00B31199" w:rsidRPr="00E6715A" w:rsidRDefault="00B31199" w:rsidP="007D50FB">
      <w:pPr>
        <w:pStyle w:val="Legenda"/>
        <w:keepNext/>
        <w:spacing w:line="360" w:lineRule="auto"/>
        <w:ind w:left="851" w:firstLine="851"/>
        <w:jc w:val="center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Pr="00E6715A">
        <w:rPr>
          <w:i w:val="0"/>
          <w:noProof/>
          <w:color w:val="000000" w:themeColor="text1"/>
          <w:sz w:val="20"/>
        </w:rPr>
        <w:t>58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Fluxo de Caixa período 8</w:t>
      </w:r>
    </w:p>
    <w:p w14:paraId="4EF0DCE8" w14:textId="1D5F1DBB" w:rsidR="00C17B3A" w:rsidRDefault="00C17B3A" w:rsidP="007D50FB">
      <w:pPr>
        <w:ind w:left="851" w:firstLine="851"/>
        <w:jc w:val="center"/>
        <w:outlineLvl w:val="3"/>
      </w:pPr>
      <w:r>
        <w:rPr>
          <w:noProof/>
        </w:rPr>
        <w:drawing>
          <wp:inline distT="0" distB="0" distL="0" distR="0" wp14:anchorId="65045032" wp14:editId="2B3C1C43">
            <wp:extent cx="1386000" cy="5610000"/>
            <wp:effectExtent l="25400" t="25400" r="11430" b="381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aptura de Tela 2017-06-21 às 21.44.03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000" cy="561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ACA728" w14:textId="77777777" w:rsidR="00B31199" w:rsidRPr="00E6715A" w:rsidRDefault="00B31199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0629ABB3" w14:textId="77777777" w:rsidR="00B31199" w:rsidRPr="00AD6F51" w:rsidRDefault="00B31199" w:rsidP="007D50FB">
      <w:pPr>
        <w:ind w:left="851" w:firstLine="851"/>
        <w:jc w:val="center"/>
        <w:outlineLvl w:val="3"/>
      </w:pPr>
    </w:p>
    <w:p w14:paraId="7ABA6CA5" w14:textId="77777777" w:rsidR="00AD6F51" w:rsidRDefault="00AD6F51" w:rsidP="00395600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74" w:name="_Toc488276145"/>
      <w:r w:rsidRPr="00AD6F51">
        <w:t>DRE</w:t>
      </w:r>
      <w:bookmarkEnd w:id="74"/>
    </w:p>
    <w:p w14:paraId="7B21D5DE" w14:textId="77777777" w:rsidR="00395600" w:rsidRDefault="00395600" w:rsidP="00395600">
      <w:pPr>
        <w:pStyle w:val="PargrafodaLista"/>
        <w:ind w:left="1702"/>
        <w:outlineLvl w:val="2"/>
      </w:pPr>
    </w:p>
    <w:p w14:paraId="02379A72" w14:textId="77777777" w:rsidR="00AA7B7C" w:rsidRDefault="00AA7B7C" w:rsidP="007D50FB">
      <w:pPr>
        <w:ind w:left="851" w:firstLine="851"/>
        <w:outlineLvl w:val="3"/>
      </w:pPr>
      <w:r>
        <w:t xml:space="preserve">O lucro líquido do exercício apresentou uma margem de 35% do lucro bruto, que significa um aumento de 11% ou 4 pontos percentuais com relação ao período zero. </w:t>
      </w:r>
    </w:p>
    <w:p w14:paraId="019917AA" w14:textId="55B23FEE" w:rsidR="00AA7B7C" w:rsidRDefault="00AA7B7C" w:rsidP="007D50FB">
      <w:pPr>
        <w:ind w:left="851" w:firstLine="851"/>
        <w:outlineLvl w:val="3"/>
      </w:pPr>
      <w:r>
        <w:t xml:space="preserve">A análise horizontal indica aumento de 23% na receita de vendas contra o período anterior e aumento de apenas 22% no custo dos produtos vendidos, apesar do </w:t>
      </w:r>
      <w:r>
        <w:lastRenderedPageBreak/>
        <w:t>aumento do preço dos insumos, comprova a resiliência da equipe e que os cálculos comprovaram uma saída para mesmo no cenário adverso conseguir um aumento do lucro bruto.</w:t>
      </w:r>
    </w:p>
    <w:p w14:paraId="1BBB2395" w14:textId="3D8E45E2" w:rsidR="00B31199" w:rsidRPr="00E6715A" w:rsidRDefault="00B31199" w:rsidP="007D50FB">
      <w:pPr>
        <w:pStyle w:val="Legenda"/>
        <w:keepNext/>
        <w:spacing w:line="360" w:lineRule="auto"/>
        <w:ind w:left="851" w:firstLine="851"/>
        <w:jc w:val="center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Pr="00E6715A">
        <w:rPr>
          <w:i w:val="0"/>
          <w:noProof/>
          <w:color w:val="000000" w:themeColor="text1"/>
          <w:sz w:val="20"/>
        </w:rPr>
        <w:t>59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DRE período 8</w:t>
      </w:r>
    </w:p>
    <w:p w14:paraId="2F8D7C3F" w14:textId="436537E0" w:rsidR="00C17B3A" w:rsidRDefault="00C17B3A" w:rsidP="007D50FB">
      <w:pPr>
        <w:ind w:left="851" w:firstLine="851"/>
        <w:jc w:val="center"/>
        <w:outlineLvl w:val="3"/>
      </w:pPr>
      <w:r>
        <w:rPr>
          <w:noProof/>
        </w:rPr>
        <w:drawing>
          <wp:inline distT="0" distB="0" distL="0" distR="0" wp14:anchorId="1D1D52A9" wp14:editId="40C75C67">
            <wp:extent cx="1663200" cy="3878609"/>
            <wp:effectExtent l="25400" t="25400" r="0" b="762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aptura de Tela 2017-06-21 às 21.44.2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38786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7D284B" w14:textId="77777777" w:rsidR="00B31199" w:rsidRPr="00E6715A" w:rsidRDefault="00B31199" w:rsidP="007D50FB">
      <w:pPr>
        <w:ind w:left="851" w:firstLine="851"/>
        <w:jc w:val="center"/>
        <w:outlineLvl w:val="3"/>
        <w:rPr>
          <w:color w:val="000000" w:themeColor="text1"/>
          <w:sz w:val="20"/>
        </w:rPr>
      </w:pPr>
      <w:r w:rsidRPr="00E6715A">
        <w:rPr>
          <w:b/>
          <w:color w:val="000000" w:themeColor="text1"/>
          <w:sz w:val="20"/>
        </w:rPr>
        <w:t>Fonte:</w:t>
      </w:r>
      <w:r w:rsidRPr="00E6715A">
        <w:rPr>
          <w:color w:val="000000" w:themeColor="text1"/>
          <w:sz w:val="20"/>
        </w:rPr>
        <w:t xml:space="preserve"> Jogo </w:t>
      </w:r>
      <w:proofErr w:type="spellStart"/>
      <w:r w:rsidRPr="00E6715A">
        <w:rPr>
          <w:color w:val="000000" w:themeColor="text1"/>
          <w:sz w:val="20"/>
        </w:rPr>
        <w:t>Simulation</w:t>
      </w:r>
      <w:proofErr w:type="spellEnd"/>
    </w:p>
    <w:p w14:paraId="161BBF0E" w14:textId="77777777" w:rsidR="00B31199" w:rsidRPr="00AD6F51" w:rsidRDefault="00B31199" w:rsidP="007D50FB">
      <w:pPr>
        <w:ind w:left="851" w:firstLine="851"/>
        <w:jc w:val="center"/>
        <w:outlineLvl w:val="3"/>
      </w:pPr>
    </w:p>
    <w:p w14:paraId="5CE6ED00" w14:textId="77777777" w:rsidR="00AD6F51" w:rsidRDefault="00AD6F51" w:rsidP="00395600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75" w:name="_Toc488276146"/>
      <w:r w:rsidRPr="00AD6F51">
        <w:t>Balanço</w:t>
      </w:r>
      <w:bookmarkEnd w:id="75"/>
    </w:p>
    <w:p w14:paraId="7C33E782" w14:textId="77777777" w:rsidR="00395600" w:rsidRDefault="00395600" w:rsidP="00395600">
      <w:pPr>
        <w:pStyle w:val="PargrafodaLista"/>
        <w:ind w:left="1702"/>
        <w:outlineLvl w:val="2"/>
      </w:pPr>
    </w:p>
    <w:p w14:paraId="4CEFDA80" w14:textId="47A408BC" w:rsidR="00EE696A" w:rsidRDefault="004E43FD" w:rsidP="007D50FB">
      <w:pPr>
        <w:ind w:left="851" w:firstLine="851"/>
        <w:outlineLvl w:val="3"/>
      </w:pPr>
      <w:r>
        <w:t>O capital circulante líquido apresentou novamente crescimento de 55% contra o mês anterior, atingindo R$ 786 mil.</w:t>
      </w:r>
    </w:p>
    <w:p w14:paraId="1F7ADE04" w14:textId="4DAE471B" w:rsidR="004E43FD" w:rsidRDefault="004E43FD" w:rsidP="007D50FB">
      <w:pPr>
        <w:ind w:left="851" w:firstLine="851"/>
        <w:outlineLvl w:val="3"/>
      </w:pPr>
      <w:r>
        <w:t>Um caixa robusto com R$ 786 mil ao fim da rodada 8 ressalta o trabalho da equipe ao deixar a empresa para uma situação confortável para futuras aquisições, investimento na própria planta fabril ou investimento em tecnologia e inovação.</w:t>
      </w:r>
    </w:p>
    <w:p w14:paraId="1E8D45BF" w14:textId="602CC360" w:rsidR="00B31199" w:rsidRPr="00E6715A" w:rsidRDefault="00B31199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Pr="00E6715A">
        <w:rPr>
          <w:i w:val="0"/>
          <w:noProof/>
          <w:color w:val="000000" w:themeColor="text1"/>
          <w:sz w:val="20"/>
        </w:rPr>
        <w:t>60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Balanço período 8</w:t>
      </w:r>
    </w:p>
    <w:p w14:paraId="464B42C8" w14:textId="2D2B7F31" w:rsidR="00C17B3A" w:rsidRPr="00E6715A" w:rsidRDefault="00C17B3A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78BB4F18" wp14:editId="36468E20">
            <wp:extent cx="3121200" cy="2284820"/>
            <wp:effectExtent l="25400" t="25400" r="3175" b="127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aptura de Tela 2017-06-21 às 21.44.31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284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CB4EB6" w14:textId="77777777" w:rsidR="00B31199" w:rsidRPr="00E6715A" w:rsidRDefault="00B31199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30503343" w14:textId="77777777" w:rsidR="00B31199" w:rsidRPr="00AD6F51" w:rsidRDefault="00B31199" w:rsidP="007D50FB">
      <w:pPr>
        <w:ind w:left="851" w:firstLine="851"/>
        <w:jc w:val="center"/>
        <w:outlineLvl w:val="3"/>
      </w:pPr>
    </w:p>
    <w:p w14:paraId="221F0AF8" w14:textId="77777777" w:rsidR="00AD6F51" w:rsidRDefault="00AD6F51" w:rsidP="00395600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76" w:name="_Toc488276147"/>
      <w:r w:rsidRPr="00AD6F51">
        <w:t>Conta de Estoques</w:t>
      </w:r>
      <w:bookmarkEnd w:id="76"/>
    </w:p>
    <w:p w14:paraId="15EDFEA6" w14:textId="77777777" w:rsidR="00395600" w:rsidRDefault="00395600" w:rsidP="00395600">
      <w:pPr>
        <w:pStyle w:val="PargrafodaLista"/>
        <w:ind w:left="1702"/>
        <w:outlineLvl w:val="2"/>
      </w:pPr>
    </w:p>
    <w:p w14:paraId="31EAB8AB" w14:textId="029CDCEC" w:rsidR="004E43FD" w:rsidRDefault="004E43FD" w:rsidP="007D50FB">
      <w:pPr>
        <w:ind w:left="851" w:firstLine="851"/>
        <w:outlineLvl w:val="3"/>
      </w:pPr>
      <w:r>
        <w:t xml:space="preserve">O estoque da empresa </w:t>
      </w:r>
      <w:r w:rsidR="007755E5">
        <w:t xml:space="preserve">ao final da oitava rodada foi o espelho de uma metodologia de custo zero, com estoque mínimo que conseguiu garantir o menor custo de produção para os produtos vendidos, sem gerar estoque desnecessário e </w:t>
      </w:r>
      <w:proofErr w:type="gramStart"/>
      <w:r w:rsidR="007755E5">
        <w:t>comprovando</w:t>
      </w:r>
      <w:proofErr w:type="gramEnd"/>
      <w:r w:rsidR="007755E5">
        <w:t xml:space="preserve"> que a equipe foi capaz de administrar cenários internos e externos para atender a demanda do mercado de forma eficiente com base em projeções e curva de sazonalidade alinhada com a estratégia da equipe.</w:t>
      </w:r>
    </w:p>
    <w:p w14:paraId="2A853673" w14:textId="46331C93" w:rsidR="00B31199" w:rsidRPr="00E6715A" w:rsidRDefault="00B31199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Pr="00E6715A">
        <w:rPr>
          <w:i w:val="0"/>
          <w:noProof/>
          <w:color w:val="000000" w:themeColor="text1"/>
          <w:sz w:val="20"/>
        </w:rPr>
        <w:t>61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Conta de Estoques período 8</w:t>
      </w:r>
    </w:p>
    <w:p w14:paraId="0CEBD7C8" w14:textId="35AE5367" w:rsidR="00C17B3A" w:rsidRPr="00E6715A" w:rsidRDefault="00C17B3A" w:rsidP="007D50FB">
      <w:pPr>
        <w:ind w:left="851" w:firstLine="851"/>
        <w:jc w:val="center"/>
        <w:outlineLvl w:val="3"/>
        <w:rPr>
          <w:sz w:val="20"/>
        </w:rPr>
      </w:pPr>
      <w:r w:rsidRPr="00E6715A">
        <w:rPr>
          <w:noProof/>
          <w:sz w:val="20"/>
        </w:rPr>
        <w:drawing>
          <wp:inline distT="0" distB="0" distL="0" distR="0" wp14:anchorId="7BC26FCE" wp14:editId="50267A3D">
            <wp:extent cx="3520800" cy="2186140"/>
            <wp:effectExtent l="25400" t="25400" r="1016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ptura de Tela 2017-06-21 às 21.44.39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800" cy="2186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A4AFD6" w14:textId="77777777" w:rsidR="00B31199" w:rsidRPr="00E6715A" w:rsidRDefault="00B31199" w:rsidP="007D50FB">
      <w:pPr>
        <w:ind w:left="851" w:firstLine="851"/>
        <w:jc w:val="left"/>
        <w:outlineLvl w:val="3"/>
        <w:rPr>
          <w:sz w:val="20"/>
        </w:rPr>
      </w:pPr>
      <w:r w:rsidRPr="00E6715A">
        <w:rPr>
          <w:b/>
          <w:sz w:val="20"/>
        </w:rPr>
        <w:t>Fonte:</w:t>
      </w:r>
      <w:r w:rsidRPr="00E6715A">
        <w:rPr>
          <w:sz w:val="20"/>
        </w:rPr>
        <w:t xml:space="preserve"> Jogo </w:t>
      </w:r>
      <w:proofErr w:type="spellStart"/>
      <w:r w:rsidRPr="00E6715A">
        <w:rPr>
          <w:sz w:val="20"/>
        </w:rPr>
        <w:t>Simulation</w:t>
      </w:r>
      <w:proofErr w:type="spellEnd"/>
    </w:p>
    <w:p w14:paraId="31DBFDCF" w14:textId="77777777" w:rsidR="00B31199" w:rsidRPr="00AD6F51" w:rsidRDefault="00B31199" w:rsidP="007D50FB">
      <w:pPr>
        <w:ind w:left="851" w:firstLine="851"/>
        <w:jc w:val="center"/>
        <w:outlineLvl w:val="3"/>
      </w:pPr>
    </w:p>
    <w:p w14:paraId="1BF48A23" w14:textId="77777777" w:rsidR="00AD6F51" w:rsidRDefault="00AD6F51" w:rsidP="00395600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77" w:name="_Toc488276148"/>
      <w:r w:rsidRPr="00AD6F51">
        <w:lastRenderedPageBreak/>
        <w:t>Preços e participações</w:t>
      </w:r>
      <w:bookmarkEnd w:id="77"/>
    </w:p>
    <w:p w14:paraId="52F946C4" w14:textId="77777777" w:rsidR="00395600" w:rsidRDefault="00395600" w:rsidP="00395600">
      <w:pPr>
        <w:pStyle w:val="PargrafodaLista"/>
        <w:ind w:left="1702"/>
        <w:outlineLvl w:val="2"/>
      </w:pPr>
    </w:p>
    <w:p w14:paraId="2987475F" w14:textId="6404FB20" w:rsidR="00787F1F" w:rsidRDefault="00787F1F" w:rsidP="007D50FB">
      <w:pPr>
        <w:ind w:left="851" w:firstLine="851"/>
        <w:outlineLvl w:val="3"/>
      </w:pPr>
      <w:r>
        <w:t xml:space="preserve">O objetivo da equipe nesta frente do jogo era atingir uma média de 14% de participação de mercado para cada produto. </w:t>
      </w:r>
    </w:p>
    <w:p w14:paraId="66A1B0B5" w14:textId="72A66B0C" w:rsidR="00787F1F" w:rsidRDefault="00787F1F" w:rsidP="007D50FB">
      <w:pPr>
        <w:ind w:left="851" w:firstLine="851"/>
        <w:outlineLvl w:val="3"/>
      </w:pPr>
      <w:r>
        <w:t>O item computador cumpriu a meta e ficou com 14% de participação, o item notebook superou as expectativas alcançando 17% do mercado. O único a não atingir a meta desejada pela equipe foi o item servidor, onde imaginávamos que teríamos maior dificuldade devido a concorrência querer defender uma melhor posição deste produto</w:t>
      </w:r>
      <w:r w:rsidR="00E6313C">
        <w:t xml:space="preserve"> devido a possibilidade de crescimentos futuros e margem de produto.</w:t>
      </w:r>
    </w:p>
    <w:p w14:paraId="0F881551" w14:textId="45B0207F" w:rsidR="00E6313C" w:rsidRDefault="00E6313C" w:rsidP="007D50FB">
      <w:pPr>
        <w:ind w:left="851" w:firstLine="851"/>
        <w:outlineLvl w:val="3"/>
      </w:pPr>
      <w:r>
        <w:t>Apesar de nossa meta, a equipe ficou satisfeita ao alcançar a segunda colocação em vendas de notebooks, terceira colocação em computadores e quarta colocação em vendas de servidores.</w:t>
      </w:r>
    </w:p>
    <w:p w14:paraId="2492FC2E" w14:textId="24C211DC" w:rsidR="00190D91" w:rsidRDefault="00190D91" w:rsidP="007D50FB">
      <w:pPr>
        <w:ind w:left="851" w:firstLine="851"/>
        <w:outlineLvl w:val="3"/>
      </w:pPr>
      <w:r>
        <w:t xml:space="preserve">A equipe conseguiu implementar uma mudança cultural na empresa, onde no mês zero os computadores representavam 64% das vendas da empresa e terminou com 47% de participação, aumento de 39% contra 30% de notebook e 15% contra </w:t>
      </w:r>
      <w:r w:rsidR="009F4900">
        <w:t xml:space="preserve">6% de servidores, desta forma </w:t>
      </w:r>
      <w:r w:rsidR="0023663D">
        <w:t>garantiu melhores margens de lucro líquido e foi capaz de absorver os aumentos de insumos, aumentos de salários e erros operacionais no envio das informações durante as rodadas.</w:t>
      </w:r>
    </w:p>
    <w:p w14:paraId="11AC944D" w14:textId="77777777" w:rsidR="0023663D" w:rsidRDefault="0023663D" w:rsidP="007D50FB">
      <w:pPr>
        <w:ind w:left="851" w:firstLine="851"/>
        <w:outlineLvl w:val="3"/>
      </w:pPr>
      <w:r>
        <w:t>A equipe entendeu que o encerramento do período no mês 8 com os preços em patamares elevados talvez não fossem sustentados em meses adiante com provavelmente redução da demanda, identificando que seriam necessárias adaptações de preços e custos.</w:t>
      </w:r>
    </w:p>
    <w:p w14:paraId="658AD1B7" w14:textId="0421BC17" w:rsidR="00B31199" w:rsidRPr="00E6715A" w:rsidRDefault="00B31199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lastRenderedPageBreak/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Pr="00E6715A">
        <w:rPr>
          <w:i w:val="0"/>
          <w:noProof/>
          <w:color w:val="000000" w:themeColor="text1"/>
          <w:sz w:val="20"/>
        </w:rPr>
        <w:t>62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Preços e Participações período 8</w:t>
      </w:r>
    </w:p>
    <w:p w14:paraId="58DA661B" w14:textId="3FD1A4C3" w:rsidR="00C17B3A" w:rsidRPr="00E6715A" w:rsidRDefault="00C17B3A" w:rsidP="007D50FB">
      <w:pPr>
        <w:ind w:left="851" w:firstLine="851"/>
        <w:jc w:val="center"/>
        <w:outlineLvl w:val="3"/>
        <w:rPr>
          <w:color w:val="000000" w:themeColor="text1"/>
          <w:sz w:val="20"/>
        </w:rPr>
      </w:pPr>
      <w:r w:rsidRPr="00E6715A">
        <w:rPr>
          <w:noProof/>
          <w:color w:val="000000" w:themeColor="text1"/>
          <w:sz w:val="20"/>
        </w:rPr>
        <w:drawing>
          <wp:inline distT="0" distB="0" distL="0" distR="0" wp14:anchorId="68AAA27B" wp14:editId="28F72E77">
            <wp:extent cx="3121200" cy="2842178"/>
            <wp:effectExtent l="25400" t="25400" r="3175" b="317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842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396492" w14:textId="60B061F5" w:rsidR="00B31199" w:rsidRPr="00E6715A" w:rsidRDefault="00B31199" w:rsidP="00395600">
      <w:pPr>
        <w:ind w:left="851" w:firstLine="851"/>
        <w:jc w:val="left"/>
        <w:outlineLvl w:val="3"/>
        <w:rPr>
          <w:color w:val="000000" w:themeColor="text1"/>
          <w:sz w:val="20"/>
        </w:rPr>
      </w:pPr>
      <w:r w:rsidRPr="00E6715A">
        <w:rPr>
          <w:b/>
          <w:color w:val="000000" w:themeColor="text1"/>
          <w:sz w:val="20"/>
        </w:rPr>
        <w:t>Fonte:</w:t>
      </w:r>
      <w:r w:rsidRPr="00E6715A">
        <w:rPr>
          <w:color w:val="000000" w:themeColor="text1"/>
          <w:sz w:val="20"/>
        </w:rPr>
        <w:t xml:space="preserve"> Elaborado pelo autor</w:t>
      </w:r>
    </w:p>
    <w:p w14:paraId="365B8423" w14:textId="7A0D42DD" w:rsidR="00C17B3A" w:rsidRPr="00AD6F51" w:rsidRDefault="00C17B3A" w:rsidP="007D50FB">
      <w:pPr>
        <w:pStyle w:val="PargrafodaLista"/>
        <w:ind w:left="851" w:firstLine="851"/>
        <w:outlineLvl w:val="2"/>
      </w:pPr>
    </w:p>
    <w:p w14:paraId="0FB1D318" w14:textId="77777777" w:rsidR="00AD6F51" w:rsidRDefault="00AD6F51" w:rsidP="00395600">
      <w:pPr>
        <w:pStyle w:val="PargrafodaLista"/>
        <w:numPr>
          <w:ilvl w:val="2"/>
          <w:numId w:val="26"/>
        </w:numPr>
        <w:ind w:left="851" w:firstLine="0"/>
        <w:outlineLvl w:val="2"/>
      </w:pPr>
      <w:bookmarkStart w:id="78" w:name="_Toc488276149"/>
      <w:r w:rsidRPr="00AD6F51">
        <w:t>Ranking</w:t>
      </w:r>
      <w:bookmarkEnd w:id="78"/>
    </w:p>
    <w:p w14:paraId="69AAEA77" w14:textId="77777777" w:rsidR="00395600" w:rsidRDefault="00395600" w:rsidP="00395600">
      <w:pPr>
        <w:pStyle w:val="PargrafodaLista"/>
        <w:ind w:left="1702"/>
        <w:outlineLvl w:val="2"/>
      </w:pPr>
    </w:p>
    <w:p w14:paraId="69CB095A" w14:textId="6129CDD6" w:rsidR="0023663D" w:rsidRDefault="0023663D" w:rsidP="007D50FB">
      <w:pPr>
        <w:ind w:left="851" w:firstLine="851"/>
        <w:outlineLvl w:val="3"/>
      </w:pPr>
      <w:r>
        <w:t>Após um início de jogo abaixo das expectativas, ficando a oitava posição na primeira rodada, a equipe foi capaz de reverter cenários desfavoráveis e trabalhar em conjunto, cada qual com sua responsabilidade e apresentar uma recuperação para terminar na quarta colocação, inclusive tendo alcançado a terceira colocação numa rodada 6 do jogo.</w:t>
      </w:r>
    </w:p>
    <w:p w14:paraId="1AA2587F" w14:textId="5D0B1AD7" w:rsidR="0023663D" w:rsidRDefault="0023663D" w:rsidP="007D50FB">
      <w:pPr>
        <w:ind w:left="851" w:firstLine="851"/>
        <w:outlineLvl w:val="3"/>
      </w:pPr>
      <w:r>
        <w:t xml:space="preserve">A identificação da necessidade de alteração dos pesos no meio do jogo foi fundamental para uma recuperação da equipe considerando o ranking, visto que mesmo se a equipe estivesse atingindo os resultados financeiros, mas tivesse posicionado de forma equivocada os pesos alinhados com a estratégia da equipe, teríamos uma posição </w:t>
      </w:r>
      <w:r w:rsidR="003819F2">
        <w:t>na parte de baixo da tabela.</w:t>
      </w:r>
    </w:p>
    <w:p w14:paraId="08130748" w14:textId="234917DA" w:rsidR="003819F2" w:rsidRDefault="003819F2" w:rsidP="007D50FB">
      <w:pPr>
        <w:ind w:left="851" w:firstLine="851"/>
        <w:outlineLvl w:val="3"/>
      </w:pPr>
      <w:r>
        <w:t xml:space="preserve">Associamos o estabelecimento dos pesos dos objetivos como o estabelecimento do orçamento anual da empresa, onde a empresa precisa sinalizar internamente e ao mercado quais os objetivos da empresa para aquele período. </w:t>
      </w:r>
    </w:p>
    <w:p w14:paraId="1DBAD34E" w14:textId="566E288B" w:rsidR="003819F2" w:rsidRDefault="003819F2" w:rsidP="007D50FB">
      <w:pPr>
        <w:ind w:left="851" w:firstLine="851"/>
        <w:outlineLvl w:val="3"/>
      </w:pPr>
      <w:r>
        <w:t xml:space="preserve">Conforme ocorreu com nossa equipe, o estabelecimento de objetivos desalinhados com a execução poderia acarretar consequências no mercado como </w:t>
      </w:r>
      <w:r>
        <w:lastRenderedPageBreak/>
        <w:t>perda de credibilidade, saída de investidores da empresa, redução das vendas e inclusive a falência da empresa</w:t>
      </w:r>
      <w:r w:rsidR="00945E87">
        <w:t>.</w:t>
      </w:r>
    </w:p>
    <w:p w14:paraId="23823D16" w14:textId="68E4ABAE" w:rsidR="00945E87" w:rsidRDefault="00945E87" w:rsidP="007D50FB">
      <w:pPr>
        <w:ind w:left="851" w:firstLine="851"/>
        <w:outlineLvl w:val="3"/>
      </w:pPr>
      <w:r>
        <w:t xml:space="preserve">A posição final da empresa, quarta colocada foi coerente com os acontecimentos ao longo do jogo, como erros de execução e desatenção no envio das folhas de decisões, em </w:t>
      </w:r>
      <w:proofErr w:type="gramStart"/>
      <w:r>
        <w:t>contra partida</w:t>
      </w:r>
      <w:proofErr w:type="gramEnd"/>
      <w:r>
        <w:t xml:space="preserve"> as projeções de vendas, os cálculos de produção e participação de mercado foram muito eficientes e tiveram bom planejamento e aumentou a confiança dos membros da equipe.</w:t>
      </w:r>
    </w:p>
    <w:p w14:paraId="793C5AB4" w14:textId="2ECD2CF5" w:rsidR="00B31199" w:rsidRPr="00E6715A" w:rsidRDefault="00B31199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E6715A">
        <w:rPr>
          <w:i w:val="0"/>
          <w:color w:val="000000" w:themeColor="text1"/>
          <w:sz w:val="20"/>
        </w:rPr>
        <w:t xml:space="preserve">Figura </w:t>
      </w:r>
      <w:r w:rsidRPr="00E6715A">
        <w:rPr>
          <w:i w:val="0"/>
          <w:color w:val="000000" w:themeColor="text1"/>
          <w:sz w:val="20"/>
        </w:rPr>
        <w:fldChar w:fldCharType="begin"/>
      </w:r>
      <w:r w:rsidRPr="00E6715A">
        <w:rPr>
          <w:i w:val="0"/>
          <w:color w:val="000000" w:themeColor="text1"/>
          <w:sz w:val="20"/>
        </w:rPr>
        <w:instrText xml:space="preserve"> SEQ Figura \* ARABIC </w:instrText>
      </w:r>
      <w:r w:rsidRPr="00E6715A">
        <w:rPr>
          <w:i w:val="0"/>
          <w:color w:val="000000" w:themeColor="text1"/>
          <w:sz w:val="20"/>
        </w:rPr>
        <w:fldChar w:fldCharType="separate"/>
      </w:r>
      <w:r w:rsidRPr="00E6715A">
        <w:rPr>
          <w:i w:val="0"/>
          <w:noProof/>
          <w:color w:val="000000" w:themeColor="text1"/>
          <w:sz w:val="20"/>
        </w:rPr>
        <w:t>63</w:t>
      </w:r>
      <w:r w:rsidRPr="00E6715A">
        <w:rPr>
          <w:i w:val="0"/>
          <w:color w:val="000000" w:themeColor="text1"/>
          <w:sz w:val="20"/>
        </w:rPr>
        <w:fldChar w:fldCharType="end"/>
      </w:r>
      <w:r w:rsidRPr="00E6715A">
        <w:rPr>
          <w:i w:val="0"/>
          <w:color w:val="000000" w:themeColor="text1"/>
          <w:sz w:val="20"/>
        </w:rPr>
        <w:t xml:space="preserve"> - Tabela de Ranking período 8</w:t>
      </w:r>
    </w:p>
    <w:p w14:paraId="299AD1FA" w14:textId="2E244660" w:rsidR="00C17B3A" w:rsidRPr="00E6715A" w:rsidRDefault="00C17B3A" w:rsidP="007D50FB">
      <w:pPr>
        <w:ind w:left="851" w:firstLine="851"/>
        <w:jc w:val="center"/>
        <w:outlineLvl w:val="3"/>
        <w:rPr>
          <w:color w:val="000000" w:themeColor="text1"/>
          <w:sz w:val="20"/>
        </w:rPr>
      </w:pPr>
      <w:r w:rsidRPr="00E6715A">
        <w:rPr>
          <w:noProof/>
          <w:color w:val="000000" w:themeColor="text1"/>
          <w:sz w:val="20"/>
        </w:rPr>
        <w:drawing>
          <wp:inline distT="0" distB="0" distL="0" distR="0" wp14:anchorId="40ACAFCF" wp14:editId="1B87ECE3">
            <wp:extent cx="3859200" cy="1738965"/>
            <wp:effectExtent l="25400" t="25400" r="1905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ptura de Tela 2017-06-21 às 21.45.09.png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89" b="10010"/>
                    <a:stretch/>
                  </pic:blipFill>
                  <pic:spPr bwMode="auto">
                    <a:xfrm>
                      <a:off x="0" y="0"/>
                      <a:ext cx="3859200" cy="1738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AB1E7" w14:textId="77777777" w:rsidR="00B31199" w:rsidRPr="00E6715A" w:rsidRDefault="00B31199" w:rsidP="007D50FB">
      <w:pPr>
        <w:ind w:left="851" w:firstLine="851"/>
        <w:jc w:val="left"/>
        <w:outlineLvl w:val="3"/>
        <w:rPr>
          <w:color w:val="000000" w:themeColor="text1"/>
          <w:sz w:val="20"/>
        </w:rPr>
      </w:pPr>
      <w:r w:rsidRPr="00E6715A">
        <w:rPr>
          <w:b/>
          <w:color w:val="000000" w:themeColor="text1"/>
          <w:sz w:val="20"/>
        </w:rPr>
        <w:t>Fonte:</w:t>
      </w:r>
      <w:r w:rsidRPr="00E6715A">
        <w:rPr>
          <w:color w:val="000000" w:themeColor="text1"/>
          <w:sz w:val="20"/>
        </w:rPr>
        <w:t xml:space="preserve"> Jogo </w:t>
      </w:r>
      <w:proofErr w:type="spellStart"/>
      <w:r w:rsidRPr="00E6715A">
        <w:rPr>
          <w:color w:val="000000" w:themeColor="text1"/>
          <w:sz w:val="20"/>
        </w:rPr>
        <w:t>Simulation</w:t>
      </w:r>
      <w:proofErr w:type="spellEnd"/>
    </w:p>
    <w:p w14:paraId="104276F8" w14:textId="77777777" w:rsidR="00B31199" w:rsidRDefault="00B31199" w:rsidP="007D50FB">
      <w:pPr>
        <w:ind w:left="851" w:firstLine="851"/>
        <w:jc w:val="center"/>
        <w:outlineLvl w:val="3"/>
      </w:pPr>
    </w:p>
    <w:p w14:paraId="627A9D81" w14:textId="77777777" w:rsidR="00443F46" w:rsidRDefault="00443F46" w:rsidP="007D50FB">
      <w:pPr>
        <w:ind w:left="851" w:firstLine="851"/>
        <w:jc w:val="center"/>
        <w:outlineLvl w:val="3"/>
      </w:pPr>
    </w:p>
    <w:p w14:paraId="14F94917" w14:textId="77777777" w:rsidR="00443F46" w:rsidRDefault="00443F46" w:rsidP="007D50FB">
      <w:pPr>
        <w:ind w:left="851" w:firstLine="851"/>
        <w:jc w:val="center"/>
        <w:outlineLvl w:val="3"/>
      </w:pPr>
    </w:p>
    <w:p w14:paraId="37776242" w14:textId="77777777" w:rsidR="00443F46" w:rsidRDefault="00443F46" w:rsidP="007D50FB">
      <w:pPr>
        <w:ind w:left="851" w:firstLine="851"/>
        <w:jc w:val="center"/>
        <w:outlineLvl w:val="3"/>
      </w:pPr>
    </w:p>
    <w:p w14:paraId="7A0158F0" w14:textId="77777777" w:rsidR="00443F46" w:rsidRDefault="00443F46" w:rsidP="007D50FB">
      <w:pPr>
        <w:ind w:left="851" w:firstLine="851"/>
        <w:jc w:val="center"/>
        <w:outlineLvl w:val="3"/>
      </w:pPr>
    </w:p>
    <w:p w14:paraId="20BDDCA9" w14:textId="77777777" w:rsidR="00443F46" w:rsidRDefault="00443F46" w:rsidP="007D50FB">
      <w:pPr>
        <w:ind w:left="851" w:firstLine="851"/>
        <w:jc w:val="center"/>
        <w:outlineLvl w:val="3"/>
      </w:pPr>
    </w:p>
    <w:p w14:paraId="2EC70168" w14:textId="77777777" w:rsidR="00443F46" w:rsidRDefault="00443F46" w:rsidP="007D50FB">
      <w:pPr>
        <w:ind w:left="851" w:firstLine="851"/>
        <w:jc w:val="center"/>
        <w:outlineLvl w:val="3"/>
      </w:pPr>
    </w:p>
    <w:p w14:paraId="238DCD99" w14:textId="77777777" w:rsidR="00443F46" w:rsidRDefault="00443F46" w:rsidP="007D50FB">
      <w:pPr>
        <w:ind w:left="851" w:firstLine="851"/>
        <w:jc w:val="center"/>
        <w:outlineLvl w:val="3"/>
      </w:pPr>
    </w:p>
    <w:p w14:paraId="12151FC1" w14:textId="77777777" w:rsidR="00443F46" w:rsidRDefault="00443F46" w:rsidP="007D50FB">
      <w:pPr>
        <w:ind w:left="851" w:firstLine="851"/>
        <w:jc w:val="center"/>
        <w:outlineLvl w:val="3"/>
      </w:pPr>
    </w:p>
    <w:p w14:paraId="4F6FF94B" w14:textId="77777777" w:rsidR="00443F46" w:rsidRDefault="00443F46" w:rsidP="007D50FB">
      <w:pPr>
        <w:ind w:left="851" w:firstLine="851"/>
        <w:jc w:val="center"/>
        <w:outlineLvl w:val="3"/>
      </w:pPr>
    </w:p>
    <w:p w14:paraId="15BB8558" w14:textId="77777777" w:rsidR="00443F46" w:rsidRDefault="00443F46" w:rsidP="007D50FB">
      <w:pPr>
        <w:ind w:left="851" w:firstLine="851"/>
        <w:jc w:val="center"/>
        <w:outlineLvl w:val="3"/>
      </w:pPr>
    </w:p>
    <w:p w14:paraId="0FDD47CC" w14:textId="77777777" w:rsidR="00443F46" w:rsidRDefault="00443F46" w:rsidP="00395600">
      <w:pPr>
        <w:outlineLvl w:val="3"/>
      </w:pPr>
    </w:p>
    <w:p w14:paraId="7F7EB700" w14:textId="77777777" w:rsidR="00E6715A" w:rsidRPr="00AD6F51" w:rsidRDefault="00E6715A" w:rsidP="00395600">
      <w:pPr>
        <w:outlineLvl w:val="3"/>
      </w:pPr>
    </w:p>
    <w:p w14:paraId="33FBF60B" w14:textId="77777777" w:rsidR="00D66853" w:rsidRDefault="00D66853" w:rsidP="00395600">
      <w:pPr>
        <w:pStyle w:val="PargrafodaLista"/>
        <w:numPr>
          <w:ilvl w:val="0"/>
          <w:numId w:val="26"/>
        </w:numPr>
        <w:ind w:left="851" w:firstLine="0"/>
        <w:outlineLvl w:val="2"/>
        <w:rPr>
          <w:b/>
        </w:rPr>
      </w:pPr>
      <w:bookmarkStart w:id="79" w:name="_Toc488276150"/>
      <w:r w:rsidRPr="00D66853">
        <w:rPr>
          <w:b/>
        </w:rPr>
        <w:lastRenderedPageBreak/>
        <w:t>CONCLUSÃ</w:t>
      </w:r>
      <w:r w:rsidR="002E672B" w:rsidRPr="00D66853">
        <w:rPr>
          <w:b/>
        </w:rPr>
        <w:t>O</w:t>
      </w:r>
      <w:bookmarkEnd w:id="79"/>
    </w:p>
    <w:p w14:paraId="690EFC3B" w14:textId="77777777" w:rsidR="00395600" w:rsidRDefault="00395600" w:rsidP="00395600">
      <w:pPr>
        <w:pStyle w:val="PargrafodaLista"/>
        <w:ind w:left="1702"/>
        <w:outlineLvl w:val="2"/>
        <w:rPr>
          <w:b/>
        </w:rPr>
      </w:pPr>
    </w:p>
    <w:p w14:paraId="2279A30D" w14:textId="47AB21D6" w:rsidR="00443F46" w:rsidRDefault="00ED60BD" w:rsidP="007D50FB">
      <w:pPr>
        <w:ind w:left="851" w:firstLine="851"/>
        <w:outlineLvl w:val="3"/>
      </w:pPr>
      <w:r>
        <w:t xml:space="preserve">Ao </w:t>
      </w:r>
      <w:r w:rsidR="00443F46">
        <w:t>fim das 8 rodadas do jogo, conseguimos avaliar de forma mais independente e fria o ocorrido ao longo do percurso, onde tivemos um péssimo início e conseguimos alcançar a recuperação e terminamos na quarta colocação do jogo.</w:t>
      </w:r>
    </w:p>
    <w:p w14:paraId="0B3DF207" w14:textId="4BEE5AA6" w:rsidR="00443F46" w:rsidRDefault="00443F46" w:rsidP="007D50FB">
      <w:pPr>
        <w:ind w:left="851" w:firstLine="851"/>
        <w:outlineLvl w:val="3"/>
      </w:pPr>
      <w:r>
        <w:t>Na primeira rodada a decisão de dois membros da equipe por estabelecer os pesos da estratégia de toda a primeira metade do jogo se mostrou equivocada, atribuindo maior peso para capital circulante líquido, e em segundo receita de vendas sinalizaria que a equipe precisaria estabelecer alta capacidade de produção para garantir estoques altos, e brigar por preço com os demais concorrentes para buscar uma maior receita de vendas.</w:t>
      </w:r>
    </w:p>
    <w:p w14:paraId="12186075" w14:textId="1AED7F3A" w:rsidR="00443F46" w:rsidRDefault="00443F46" w:rsidP="007D50FB">
      <w:pPr>
        <w:ind w:left="851" w:firstLine="851"/>
        <w:outlineLvl w:val="3"/>
      </w:pPr>
      <w:r>
        <w:t xml:space="preserve">A partir do momento que o membro da equipe pela produção e eu, como membro responsável pela parte financeira, conseguimos delimitar </w:t>
      </w:r>
      <w:r w:rsidR="00C54D25">
        <w:t>a capacidade fabril, calcular a demanda de mercado considerando os efeitos da sazonalidade, tínhamos em mãos a possibilidade de produzir a quantidade ideal para cada rodada, reduzindo o custo desnecessário com mão de obra, insumos, custos de estocagem por exemplo que a política de excesso de estoque poderia gerar.</w:t>
      </w:r>
    </w:p>
    <w:p w14:paraId="56C69275" w14:textId="77B1E0FC" w:rsidR="00C54D25" w:rsidRDefault="00C54D25" w:rsidP="007D50FB">
      <w:pPr>
        <w:ind w:left="851" w:firstLine="851"/>
        <w:outlineLvl w:val="3"/>
      </w:pPr>
      <w:r>
        <w:t>Alinhado a política de estoque zero, a equipe decidiu em consenso que apenas devido as margens altas de servidores e notebooks não poderíamos descartar a venda de computadores, mesmo em decadência pois no início do jogo os computadores representavam aproximadamente 65% das unidades vendidas de toda a empresa, e o volume de vendas de computadores seria importante para diluição de custos.</w:t>
      </w:r>
    </w:p>
    <w:p w14:paraId="6E26D7C7" w14:textId="7285760B" w:rsidR="00C54D25" w:rsidRDefault="00C54D25" w:rsidP="007D50FB">
      <w:pPr>
        <w:ind w:left="851" w:firstLine="851"/>
        <w:outlineLvl w:val="3"/>
      </w:pPr>
      <w:r>
        <w:t xml:space="preserve">Considerando a representatividade dos computadores e a melhor margem dos demais produtos, a equipe decidiu por investir no crescimento de participação de mercado para os três produtos comercializados, e não somente o de melhor margem, dos iniciais 12,5% para uma meta estabelecida de 14,0% para cada produto. Baseados numa curva de sazonalidade de produção e demanda de mercado, a equipe optou por </w:t>
      </w:r>
      <w:r w:rsidR="007D4547">
        <w:t>um controle rigoroso de custos e despesas com o objetivo de melhorar as margens da empresa.</w:t>
      </w:r>
    </w:p>
    <w:p w14:paraId="4F00BC67" w14:textId="2F70E0DF" w:rsidR="00194906" w:rsidRDefault="00C67C8E" w:rsidP="007D50FB">
      <w:pPr>
        <w:ind w:left="851" w:firstLine="851"/>
        <w:outlineLvl w:val="3"/>
      </w:pPr>
      <w:r>
        <w:t>As execuções de algumas tarefas comprometeram</w:t>
      </w:r>
      <w:r w:rsidR="00194906">
        <w:t xml:space="preserve"> o resultado da empresa, da mesma forma que acontecem na vida real e em empresas de grande porte, </w:t>
      </w:r>
      <w:r w:rsidR="001B7CFA">
        <w:t xml:space="preserve">os erros </w:t>
      </w:r>
      <w:r w:rsidR="001B7CFA">
        <w:lastRenderedPageBreak/>
        <w:t>devem ser evitados, para tal o embasamento, a preparação e o comprometimentos de todos os envolvidos define o sucesso ou fracasso da empresa.</w:t>
      </w:r>
    </w:p>
    <w:p w14:paraId="4BFD2C8F" w14:textId="2CCF42A5" w:rsidR="007D4547" w:rsidRDefault="00A300CD" w:rsidP="007D50FB">
      <w:pPr>
        <w:ind w:left="851" w:firstLine="851"/>
        <w:outlineLvl w:val="3"/>
      </w:pPr>
      <w:r>
        <w:t>Equívocos ocorreram durante o processo, a equipe muitas vezes não soube lidar com o tempo para realizar o preenchimento das folhas de decisões e falhávamos em conseguir canalizar as discussões sobre pontos de vista em decisões concretas e alinhadas com a estratégia da equipe.</w:t>
      </w:r>
    </w:p>
    <w:p w14:paraId="263C7967" w14:textId="7F3E38F8" w:rsidR="00A300CD" w:rsidRDefault="00A300CD" w:rsidP="007D50FB">
      <w:pPr>
        <w:ind w:left="851" w:firstLine="851"/>
        <w:outlineLvl w:val="3"/>
      </w:pPr>
      <w:r>
        <w:t>Observando a frente de RH da equipe, cometemos o erro de ceder ao primeiro sinal de greve e solicitação de aumento de preços, pois devido ao estoque zerado não poderíamos correr o risco de ficarmos sem produçã</w:t>
      </w:r>
      <w:r w:rsidR="002463FC">
        <w:t>o, e devido a isso fomos penalizados com um alto custo de produção, salários e benefícios que estavam no maior patamar entre as empresas e que forçou a empresa a rever a política de preços para cima e potencialmente deveria ter sido pior, visto que a empresa após este erro entrou no período do jogo que previa a maior sazonalidade, com a maior demanda de mercado, maiores receitas, sendo este um fator que teve efeito compensatório no resultado.</w:t>
      </w:r>
    </w:p>
    <w:p w14:paraId="480A996D" w14:textId="4783DC6B" w:rsidR="00A300CD" w:rsidRDefault="00A300CD" w:rsidP="007D50FB">
      <w:pPr>
        <w:ind w:left="851" w:firstLine="851"/>
        <w:outlineLvl w:val="3"/>
      </w:pPr>
      <w:r>
        <w:t>Na parte financeira erramos principalmente quando em três rodadas seguidas precisamos contratar créditos rotativos, principalmente por erros de digitação, erros de julgamento do que por</w:t>
      </w:r>
      <w:r w:rsidR="000E23EA">
        <w:t xml:space="preserve"> necessidade efetiva da empresa e provavelmente afetou a nossa colocação nessas rodadas no ranking.</w:t>
      </w:r>
    </w:p>
    <w:p w14:paraId="0BC74491" w14:textId="6F2427E0" w:rsidR="00A300CD" w:rsidRDefault="00A300CD" w:rsidP="007D50FB">
      <w:pPr>
        <w:ind w:left="851" w:firstLine="851"/>
        <w:outlineLvl w:val="3"/>
      </w:pPr>
      <w:r>
        <w:t>Na primeira rodada do jogo ficamos na oitava colocação, ou último lugar, que acendeu um alerta na equipe de que precisaríamos alinhar melhor as decisões para atingir os objetivos.</w:t>
      </w:r>
      <w:r w:rsidR="000E23EA">
        <w:t xml:space="preserve"> Conseguimos então alinhar os pensamentos e conduzir a empresa em ascensão e terminar na quarta colocação.</w:t>
      </w:r>
    </w:p>
    <w:p w14:paraId="4A8C5016" w14:textId="77777777" w:rsidR="00B31199" w:rsidRDefault="00B31199" w:rsidP="007D50FB">
      <w:pPr>
        <w:ind w:left="851" w:firstLine="851"/>
        <w:outlineLvl w:val="3"/>
      </w:pPr>
    </w:p>
    <w:p w14:paraId="64DE8B4B" w14:textId="3235F5EE" w:rsidR="00B31199" w:rsidRPr="00AD641D" w:rsidRDefault="00B31199" w:rsidP="007D50FB">
      <w:pPr>
        <w:pStyle w:val="Legenda"/>
        <w:keepNext/>
        <w:spacing w:line="360" w:lineRule="auto"/>
        <w:ind w:left="851" w:firstLine="851"/>
        <w:jc w:val="left"/>
        <w:rPr>
          <w:i w:val="0"/>
          <w:color w:val="000000" w:themeColor="text1"/>
          <w:sz w:val="20"/>
        </w:rPr>
      </w:pPr>
      <w:r w:rsidRPr="00AD641D">
        <w:rPr>
          <w:i w:val="0"/>
          <w:color w:val="000000" w:themeColor="text1"/>
          <w:sz w:val="20"/>
        </w:rPr>
        <w:lastRenderedPageBreak/>
        <w:t xml:space="preserve">Figura </w:t>
      </w:r>
      <w:r w:rsidRPr="00AD641D">
        <w:rPr>
          <w:i w:val="0"/>
          <w:color w:val="000000" w:themeColor="text1"/>
          <w:sz w:val="20"/>
        </w:rPr>
        <w:fldChar w:fldCharType="begin"/>
      </w:r>
      <w:r w:rsidRPr="00AD641D">
        <w:rPr>
          <w:i w:val="0"/>
          <w:color w:val="000000" w:themeColor="text1"/>
          <w:sz w:val="20"/>
        </w:rPr>
        <w:instrText xml:space="preserve"> SEQ Figura \* ARABIC </w:instrText>
      </w:r>
      <w:r w:rsidRPr="00AD641D">
        <w:rPr>
          <w:i w:val="0"/>
          <w:color w:val="000000" w:themeColor="text1"/>
          <w:sz w:val="20"/>
        </w:rPr>
        <w:fldChar w:fldCharType="separate"/>
      </w:r>
      <w:r w:rsidRPr="00AD641D">
        <w:rPr>
          <w:i w:val="0"/>
          <w:noProof/>
          <w:color w:val="000000" w:themeColor="text1"/>
          <w:sz w:val="20"/>
        </w:rPr>
        <w:t>64</w:t>
      </w:r>
      <w:r w:rsidRPr="00AD641D">
        <w:rPr>
          <w:i w:val="0"/>
          <w:color w:val="000000" w:themeColor="text1"/>
          <w:sz w:val="20"/>
        </w:rPr>
        <w:fldChar w:fldCharType="end"/>
      </w:r>
      <w:r w:rsidRPr="00AD641D">
        <w:rPr>
          <w:i w:val="0"/>
          <w:color w:val="000000" w:themeColor="text1"/>
          <w:sz w:val="20"/>
        </w:rPr>
        <w:t xml:space="preserve"> - Gráfico de Ranking por período</w:t>
      </w:r>
    </w:p>
    <w:p w14:paraId="591AB17D" w14:textId="5EC58921" w:rsidR="000E23EA" w:rsidRPr="00AD641D" w:rsidRDefault="000E23EA" w:rsidP="007D50FB">
      <w:pPr>
        <w:ind w:left="851" w:firstLine="851"/>
        <w:jc w:val="center"/>
        <w:outlineLvl w:val="3"/>
        <w:rPr>
          <w:sz w:val="20"/>
        </w:rPr>
      </w:pPr>
      <w:r w:rsidRPr="00AD641D">
        <w:rPr>
          <w:noProof/>
          <w:sz w:val="20"/>
        </w:rPr>
        <w:drawing>
          <wp:inline distT="0" distB="0" distL="0" distR="0" wp14:anchorId="5B2A9685" wp14:editId="27F67378">
            <wp:extent cx="5262880" cy="2255520"/>
            <wp:effectExtent l="25400" t="25400" r="0" b="508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aptura de Tela 2017-07-05 às 00.01.21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638" cy="22575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23F575" w14:textId="77777777" w:rsidR="00B31199" w:rsidRPr="00AD641D" w:rsidRDefault="00B31199" w:rsidP="007D50FB">
      <w:pPr>
        <w:ind w:left="851" w:firstLine="851"/>
        <w:jc w:val="left"/>
        <w:outlineLvl w:val="3"/>
        <w:rPr>
          <w:sz w:val="20"/>
        </w:rPr>
      </w:pPr>
      <w:r w:rsidRPr="00AD641D">
        <w:rPr>
          <w:b/>
          <w:sz w:val="20"/>
        </w:rPr>
        <w:t>Fonte:</w:t>
      </w:r>
      <w:r w:rsidRPr="00AD641D">
        <w:rPr>
          <w:sz w:val="20"/>
        </w:rPr>
        <w:t xml:space="preserve"> Jogo </w:t>
      </w:r>
      <w:proofErr w:type="spellStart"/>
      <w:r w:rsidRPr="00AD641D">
        <w:rPr>
          <w:sz w:val="20"/>
        </w:rPr>
        <w:t>Simulation</w:t>
      </w:r>
      <w:proofErr w:type="spellEnd"/>
    </w:p>
    <w:p w14:paraId="5B288284" w14:textId="77777777" w:rsidR="00B31199" w:rsidRDefault="00B31199" w:rsidP="007D50FB">
      <w:pPr>
        <w:ind w:left="851" w:firstLine="851"/>
        <w:jc w:val="center"/>
        <w:outlineLvl w:val="3"/>
      </w:pPr>
    </w:p>
    <w:p w14:paraId="75623C58" w14:textId="77BF53C7" w:rsidR="00A300CD" w:rsidRDefault="000E23EA" w:rsidP="007D50FB">
      <w:pPr>
        <w:ind w:left="851" w:firstLine="851"/>
        <w:outlineLvl w:val="3"/>
      </w:pPr>
      <w:r>
        <w:t xml:space="preserve">A equipe foi extremamente eficaz nas linhas de produção e projeção de demanda do mercado, em algumas ocasiões produzindo a quantidade exata que seria demandada pelo mercado, sem gerar custos adicionais e nem </w:t>
      </w:r>
      <w:r w:rsidR="002463FC">
        <w:t>vendas perdidas. A habilidade de prever sazonalidades e conseguir alinhar a empresa com a expectativa do mercado foi crucial para</w:t>
      </w:r>
      <w:r>
        <w:t xml:space="preserve"> </w:t>
      </w:r>
      <w:r w:rsidR="002463FC">
        <w:t>a recuperação durante o jogo.</w:t>
      </w:r>
    </w:p>
    <w:p w14:paraId="2391D273" w14:textId="52676501" w:rsidR="0031545C" w:rsidRDefault="0031545C" w:rsidP="007D50FB">
      <w:pPr>
        <w:ind w:left="851" w:firstLine="851"/>
        <w:outlineLvl w:val="3"/>
      </w:pPr>
      <w:r>
        <w:t xml:space="preserve">Como conclusão da minha participação no jogo, pela frente financeira da empresa, observei o alto custo para a estratégia da empresa de uma diretoria financeira preparada e embasada em números e sendo pró ativa e não sendo reativa. </w:t>
      </w:r>
      <w:proofErr w:type="gramStart"/>
      <w:r>
        <w:t xml:space="preserve">Os erros cometidos com excesso de créditos rotativos </w:t>
      </w:r>
      <w:r w:rsidR="008C15AE">
        <w:t xml:space="preserve">ao longo das rodadas </w:t>
      </w:r>
      <w:r w:rsidR="00D35EF5">
        <w:t>poderia</w:t>
      </w:r>
      <w:proofErr w:type="gramEnd"/>
      <w:r w:rsidR="00D35EF5">
        <w:t xml:space="preserve"> ter sido crucial para atingir a saúde financeira de uma empresa no mercado real.</w:t>
      </w:r>
    </w:p>
    <w:p w14:paraId="409B5D68" w14:textId="0448E368" w:rsidR="00940AE2" w:rsidRDefault="00940AE2" w:rsidP="007D50FB">
      <w:pPr>
        <w:ind w:left="851" w:firstLine="851"/>
        <w:outlineLvl w:val="3"/>
      </w:pPr>
      <w:r>
        <w:t xml:space="preserve">Reforcei também meu entendimento sobre a importância </w:t>
      </w:r>
      <w:proofErr w:type="gramStart"/>
      <w:r>
        <w:t>da</w:t>
      </w:r>
      <w:proofErr w:type="gramEnd"/>
      <w:r>
        <w:t xml:space="preserve"> empresa controlar as variáveis que estão ao seu alcance, como custo dos insumos, quantidade de funcionários, capacidade de produção, como meio de tornar-se adaptável ao mercado, absorver impactos e crises, apostando no controle de custos eficiente, num orçamento base zero para a empresa pois as variáveis do mercado e concorrentes a empresa não possui influência. A agilidade de tomada de decisão financeira e operacional é importante para manter a empresa saudável e ativa.</w:t>
      </w:r>
    </w:p>
    <w:p w14:paraId="61DBDF92" w14:textId="77777777" w:rsidR="001B7CFA" w:rsidRPr="00194906" w:rsidRDefault="001B7CFA" w:rsidP="007D50FB">
      <w:pPr>
        <w:ind w:left="851" w:firstLine="851"/>
        <w:outlineLvl w:val="3"/>
      </w:pPr>
    </w:p>
    <w:p w14:paraId="1E1A4DB4" w14:textId="61ECA848" w:rsidR="00194906" w:rsidRPr="00194906" w:rsidRDefault="00194906" w:rsidP="007D50FB">
      <w:pPr>
        <w:ind w:left="851" w:firstLine="851"/>
        <w:outlineLvl w:val="2"/>
      </w:pPr>
    </w:p>
    <w:p w14:paraId="641AD1EB" w14:textId="77777777" w:rsidR="00D66853" w:rsidRPr="00D66853" w:rsidRDefault="00D66853" w:rsidP="00C23382">
      <w:pPr>
        <w:pStyle w:val="PargrafodaLista"/>
        <w:numPr>
          <w:ilvl w:val="0"/>
          <w:numId w:val="26"/>
        </w:numPr>
        <w:ind w:left="851" w:firstLine="0"/>
        <w:outlineLvl w:val="2"/>
        <w:rPr>
          <w:b/>
        </w:rPr>
      </w:pPr>
      <w:bookmarkStart w:id="80" w:name="_Toc488276151"/>
      <w:r w:rsidRPr="00D66853">
        <w:rPr>
          <w:b/>
        </w:rPr>
        <w:lastRenderedPageBreak/>
        <w:t>REFERÊNCIAS BIBLIOGRÁFICAS</w:t>
      </w:r>
      <w:bookmarkEnd w:id="80"/>
    </w:p>
    <w:p w14:paraId="1AFEF0B1" w14:textId="1C1F5140" w:rsidR="002E672B" w:rsidRDefault="002E672B" w:rsidP="007D50FB">
      <w:pPr>
        <w:ind w:left="851" w:firstLine="851"/>
      </w:pPr>
    </w:p>
    <w:p w14:paraId="19A6BD84" w14:textId="0B15C067" w:rsidR="00E56D61" w:rsidRDefault="00E56D61" w:rsidP="00C21DE8">
      <w:pPr>
        <w:spacing w:line="240" w:lineRule="auto"/>
        <w:ind w:left="851"/>
        <w:jc w:val="left"/>
      </w:pPr>
      <w:r>
        <w:t xml:space="preserve">KOTLER, P. </w:t>
      </w:r>
      <w:r w:rsidRPr="00C21DE8">
        <w:rPr>
          <w:b/>
        </w:rPr>
        <w:t>Administração de marketing</w:t>
      </w:r>
      <w:r>
        <w:t>: análise, planejamento, implementação e controle. 5</w:t>
      </w:r>
      <w:r w:rsidR="00C21DE8">
        <w:t xml:space="preserve">ª </w:t>
      </w:r>
      <w:proofErr w:type="spellStart"/>
      <w:r w:rsidR="00C21DE8">
        <w:t>ed</w:t>
      </w:r>
      <w:proofErr w:type="spellEnd"/>
      <w:r w:rsidR="00C21DE8">
        <w:t>, São Paulo: Atlas, 1998.</w:t>
      </w:r>
    </w:p>
    <w:p w14:paraId="57752374" w14:textId="77777777" w:rsidR="00C21DE8" w:rsidRDefault="00C21DE8" w:rsidP="00C21DE8">
      <w:pPr>
        <w:spacing w:line="240" w:lineRule="auto"/>
        <w:ind w:left="851"/>
        <w:jc w:val="left"/>
      </w:pPr>
    </w:p>
    <w:p w14:paraId="100C6545" w14:textId="7781C661" w:rsidR="00C21DE8" w:rsidRDefault="00C21DE8" w:rsidP="00C21DE8">
      <w:pPr>
        <w:spacing w:line="240" w:lineRule="auto"/>
        <w:ind w:left="851"/>
        <w:jc w:val="left"/>
      </w:pPr>
      <w:r>
        <w:t>Portal de Administração, Disponível em:</w:t>
      </w:r>
    </w:p>
    <w:p w14:paraId="48A47258" w14:textId="2124E8E3" w:rsidR="00C21DE8" w:rsidRDefault="00C21DE8" w:rsidP="00C21DE8">
      <w:pPr>
        <w:spacing w:line="240" w:lineRule="auto"/>
        <w:ind w:left="851"/>
        <w:jc w:val="left"/>
      </w:pPr>
      <w:hyperlink r:id="rId75" w:history="1">
        <w:r w:rsidRPr="00063A4F">
          <w:rPr>
            <w:rStyle w:val="Hiperlink"/>
            <w:rFonts w:ascii="Times New Roman" w:hAnsi="Times New Roman"/>
          </w:rPr>
          <w:t>http://www.portal-administracao.com/2014/06/planejamento-gestao-estrategica-o-que-e.html</w:t>
        </w:r>
      </w:hyperlink>
      <w:r>
        <w:t xml:space="preserve">. Acesso em 29 de </w:t>
      </w:r>
      <w:proofErr w:type="gramStart"/>
      <w:r>
        <w:t>Junho</w:t>
      </w:r>
      <w:proofErr w:type="gramEnd"/>
      <w:r>
        <w:t xml:space="preserve"> de 2017.</w:t>
      </w:r>
    </w:p>
    <w:p w14:paraId="53AA2A4F" w14:textId="77777777" w:rsidR="00C21DE8" w:rsidRDefault="00C21DE8" w:rsidP="00C21DE8">
      <w:pPr>
        <w:spacing w:line="240" w:lineRule="auto"/>
        <w:ind w:left="851"/>
        <w:jc w:val="left"/>
      </w:pPr>
    </w:p>
    <w:p w14:paraId="1D63D3D3" w14:textId="1A7F3F1B" w:rsidR="00C21DE8" w:rsidRDefault="00C21DE8" w:rsidP="00372527">
      <w:pPr>
        <w:spacing w:line="240" w:lineRule="auto"/>
        <w:ind w:left="851"/>
        <w:jc w:val="left"/>
      </w:pPr>
      <w:r>
        <w:t xml:space="preserve">Portal de Planejamento e Controladoria </w:t>
      </w:r>
      <w:proofErr w:type="spellStart"/>
      <w:r>
        <w:t>Treasy</w:t>
      </w:r>
      <w:proofErr w:type="spellEnd"/>
      <w:r>
        <w:t>, Disponível em:</w:t>
      </w:r>
    </w:p>
    <w:p w14:paraId="4225E893" w14:textId="1EA4ABF4" w:rsidR="00C21DE8" w:rsidRDefault="00C21DE8" w:rsidP="00372527">
      <w:pPr>
        <w:spacing w:line="240" w:lineRule="auto"/>
        <w:ind w:left="851"/>
        <w:jc w:val="left"/>
      </w:pPr>
      <w:r>
        <w:t>&lt;</w:t>
      </w:r>
      <w:proofErr w:type="gramStart"/>
      <w:r w:rsidRPr="00C21DE8">
        <w:t>https://www.treasy.com.br/blog/orcamento-base-zero-obz</w:t>
      </w:r>
      <w:proofErr w:type="gramEnd"/>
      <w:r>
        <w:t xml:space="preserve">&gt;. Acesso em 5 de </w:t>
      </w:r>
      <w:proofErr w:type="gramStart"/>
      <w:r>
        <w:t>Julho</w:t>
      </w:r>
      <w:proofErr w:type="gramEnd"/>
      <w:r>
        <w:t xml:space="preserve"> de 2017.</w:t>
      </w:r>
    </w:p>
    <w:p w14:paraId="7DFAFF66" w14:textId="77777777" w:rsidR="00C21DE8" w:rsidRDefault="00C21DE8" w:rsidP="00C21DE8">
      <w:pPr>
        <w:spacing w:line="240" w:lineRule="auto"/>
        <w:ind w:left="851"/>
        <w:jc w:val="left"/>
      </w:pPr>
    </w:p>
    <w:p w14:paraId="134D43E5" w14:textId="1D4363B2" w:rsidR="00372527" w:rsidRDefault="00372527" w:rsidP="00C21DE8">
      <w:pPr>
        <w:spacing w:line="240" w:lineRule="auto"/>
        <w:ind w:left="851"/>
        <w:jc w:val="left"/>
      </w:pPr>
      <w:r>
        <w:t>Portal de Administradores, Disponível em:</w:t>
      </w:r>
    </w:p>
    <w:p w14:paraId="5B3F0F86" w14:textId="39E18133" w:rsidR="00372527" w:rsidRDefault="00372527" w:rsidP="00C21DE8">
      <w:pPr>
        <w:spacing w:line="240" w:lineRule="auto"/>
        <w:ind w:left="851"/>
        <w:jc w:val="left"/>
      </w:pPr>
      <w:r>
        <w:t>&lt;</w:t>
      </w:r>
      <w:hyperlink r:id="rId76" w:history="1">
        <w:r w:rsidRPr="00063A4F">
          <w:rPr>
            <w:rStyle w:val="Hiperlink"/>
            <w:rFonts w:ascii="Times New Roman" w:hAnsi="Times New Roman"/>
          </w:rPr>
          <w:t>http://www.administradores.com.br/artigos/marketing/planejamento-estrategico-uma-questao-de-sobrevivencia-e-longevidade-empresarial/13432/</w:t>
        </w:r>
      </w:hyperlink>
      <w:r>
        <w:t xml:space="preserve">&gt;. Acesso em 5 de </w:t>
      </w:r>
      <w:proofErr w:type="gramStart"/>
      <w:r>
        <w:t>Julho</w:t>
      </w:r>
      <w:proofErr w:type="gramEnd"/>
      <w:r>
        <w:t xml:space="preserve"> de 2017.</w:t>
      </w:r>
    </w:p>
    <w:p w14:paraId="1B266137" w14:textId="77777777" w:rsidR="00372527" w:rsidRDefault="00372527" w:rsidP="00C21DE8">
      <w:pPr>
        <w:spacing w:line="240" w:lineRule="auto"/>
        <w:ind w:left="851"/>
        <w:jc w:val="left"/>
      </w:pPr>
    </w:p>
    <w:p w14:paraId="6BB27374" w14:textId="00A579C6" w:rsidR="00372527" w:rsidRDefault="00372527" w:rsidP="00372527">
      <w:pPr>
        <w:spacing w:line="240" w:lineRule="auto"/>
        <w:ind w:left="851"/>
        <w:jc w:val="left"/>
      </w:pPr>
      <w:r>
        <w:t xml:space="preserve">Portal </w:t>
      </w:r>
      <w:proofErr w:type="spellStart"/>
      <w:r>
        <w:t>Simulation</w:t>
      </w:r>
      <w:proofErr w:type="spellEnd"/>
      <w:r>
        <w:t>. Disponível em:</w:t>
      </w:r>
    </w:p>
    <w:p w14:paraId="2A6C2CBC" w14:textId="693ADE78" w:rsidR="00372527" w:rsidRDefault="00372527" w:rsidP="00372527">
      <w:pPr>
        <w:spacing w:line="240" w:lineRule="auto"/>
        <w:ind w:left="851"/>
        <w:jc w:val="left"/>
      </w:pPr>
      <w:hyperlink r:id="rId77" w:history="1">
        <w:r w:rsidRPr="00063A4F">
          <w:rPr>
            <w:rStyle w:val="Hiperlink"/>
            <w:rFonts w:ascii="Times New Roman" w:hAnsi="Times New Roman"/>
          </w:rPr>
          <w:t>http://www.simulationportal.com/simulation/painel/empresa?empresaId=8703&amp;grupoId=1120</w:t>
        </w:r>
      </w:hyperlink>
      <w:r>
        <w:t xml:space="preserve">. Acesso em 25 de </w:t>
      </w:r>
      <w:proofErr w:type="gramStart"/>
      <w:r>
        <w:t>Junho</w:t>
      </w:r>
      <w:proofErr w:type="gramEnd"/>
      <w:r>
        <w:t xml:space="preserve"> de 2017.</w:t>
      </w:r>
    </w:p>
    <w:p w14:paraId="2007179F" w14:textId="77777777" w:rsidR="00C21DE8" w:rsidRDefault="00C21DE8" w:rsidP="00C21DE8">
      <w:pPr>
        <w:spacing w:line="240" w:lineRule="auto"/>
        <w:ind w:left="851"/>
        <w:jc w:val="left"/>
      </w:pPr>
    </w:p>
    <w:p w14:paraId="7E97A94D" w14:textId="77777777" w:rsidR="00372527" w:rsidRDefault="00372527" w:rsidP="00372527">
      <w:pPr>
        <w:spacing w:line="240" w:lineRule="auto"/>
        <w:ind w:left="851"/>
        <w:jc w:val="left"/>
      </w:pPr>
      <w:r>
        <w:t xml:space="preserve">Portal </w:t>
      </w:r>
      <w:proofErr w:type="spellStart"/>
      <w:r>
        <w:t>Simulation</w:t>
      </w:r>
      <w:proofErr w:type="spellEnd"/>
      <w:r>
        <w:t>. Disponível em:</w:t>
      </w:r>
    </w:p>
    <w:p w14:paraId="1B46E19E" w14:textId="6C2BDF88" w:rsidR="00372527" w:rsidRDefault="00372527" w:rsidP="00372527">
      <w:pPr>
        <w:spacing w:line="240" w:lineRule="auto"/>
        <w:ind w:left="851"/>
        <w:jc w:val="left"/>
      </w:pPr>
      <w:hyperlink r:id="rId78" w:history="1">
        <w:r w:rsidRPr="00063A4F">
          <w:rPr>
            <w:rStyle w:val="Hiperlink"/>
            <w:rFonts w:ascii="Times New Roman" w:hAnsi="Times New Roman"/>
          </w:rPr>
          <w:t>http://www.simulationportal.com/simulation/painel/empresa?empresaId=8703&amp;grupoId=1120</w:t>
        </w:r>
      </w:hyperlink>
      <w:r>
        <w:t xml:space="preserve">. Acesso em </w:t>
      </w:r>
      <w:r>
        <w:t>26</w:t>
      </w:r>
      <w:r>
        <w:t xml:space="preserve"> de </w:t>
      </w:r>
      <w:proofErr w:type="gramStart"/>
      <w:r>
        <w:t>Junho</w:t>
      </w:r>
      <w:proofErr w:type="gramEnd"/>
      <w:r>
        <w:t xml:space="preserve"> de 2017.</w:t>
      </w:r>
    </w:p>
    <w:p w14:paraId="43DDFDFF" w14:textId="77777777" w:rsidR="00C21DE8" w:rsidRDefault="00C21DE8" w:rsidP="00C21DE8">
      <w:pPr>
        <w:spacing w:line="240" w:lineRule="auto"/>
        <w:ind w:left="851"/>
        <w:jc w:val="left"/>
      </w:pPr>
    </w:p>
    <w:p w14:paraId="7AEA71BC" w14:textId="77777777" w:rsidR="00372527" w:rsidRDefault="00372527" w:rsidP="00372527">
      <w:pPr>
        <w:spacing w:line="240" w:lineRule="auto"/>
        <w:ind w:left="851"/>
        <w:jc w:val="left"/>
      </w:pPr>
      <w:r>
        <w:t xml:space="preserve">Portal </w:t>
      </w:r>
      <w:proofErr w:type="spellStart"/>
      <w:r>
        <w:t>Simulation</w:t>
      </w:r>
      <w:proofErr w:type="spellEnd"/>
      <w:r>
        <w:t>. Disponível em:</w:t>
      </w:r>
    </w:p>
    <w:p w14:paraId="0F1A2E90" w14:textId="71A18C5D" w:rsidR="00372527" w:rsidRDefault="00372527" w:rsidP="00372527">
      <w:pPr>
        <w:spacing w:line="240" w:lineRule="auto"/>
        <w:ind w:left="851"/>
        <w:jc w:val="left"/>
      </w:pPr>
      <w:hyperlink r:id="rId79" w:history="1">
        <w:r w:rsidRPr="00063A4F">
          <w:rPr>
            <w:rStyle w:val="Hiperlink"/>
            <w:rFonts w:ascii="Times New Roman" w:hAnsi="Times New Roman"/>
          </w:rPr>
          <w:t>http://www.simulationportal.com/simulation/painel/empresa?empresaId=8703&amp;grupoId=1120</w:t>
        </w:r>
      </w:hyperlink>
      <w:r>
        <w:t xml:space="preserve">. Acesso em </w:t>
      </w:r>
      <w:r>
        <w:t>30</w:t>
      </w:r>
      <w:r>
        <w:t xml:space="preserve"> de </w:t>
      </w:r>
      <w:proofErr w:type="gramStart"/>
      <w:r>
        <w:t>Junho</w:t>
      </w:r>
      <w:proofErr w:type="gramEnd"/>
      <w:r>
        <w:t xml:space="preserve"> de 2017.</w:t>
      </w:r>
    </w:p>
    <w:p w14:paraId="094A1A95" w14:textId="77777777" w:rsidR="00372527" w:rsidRDefault="00372527" w:rsidP="00C21DE8">
      <w:pPr>
        <w:spacing w:line="240" w:lineRule="auto"/>
        <w:ind w:left="851"/>
        <w:jc w:val="left"/>
      </w:pPr>
    </w:p>
    <w:p w14:paraId="1039AE36" w14:textId="77777777" w:rsidR="00372527" w:rsidRDefault="00372527" w:rsidP="00372527">
      <w:pPr>
        <w:spacing w:line="240" w:lineRule="auto"/>
        <w:ind w:left="851"/>
        <w:jc w:val="left"/>
      </w:pPr>
      <w:r>
        <w:t xml:space="preserve">Portal </w:t>
      </w:r>
      <w:proofErr w:type="spellStart"/>
      <w:r>
        <w:t>Simulation</w:t>
      </w:r>
      <w:proofErr w:type="spellEnd"/>
      <w:r>
        <w:t>. Disponível em:</w:t>
      </w:r>
    </w:p>
    <w:p w14:paraId="0FDD0764" w14:textId="0E1B9F39" w:rsidR="00372527" w:rsidRDefault="00372527" w:rsidP="00372527">
      <w:pPr>
        <w:spacing w:line="240" w:lineRule="auto"/>
        <w:ind w:left="851"/>
        <w:jc w:val="left"/>
      </w:pPr>
      <w:hyperlink r:id="rId80" w:history="1">
        <w:r w:rsidRPr="00063A4F">
          <w:rPr>
            <w:rStyle w:val="Hiperlink"/>
            <w:rFonts w:ascii="Times New Roman" w:hAnsi="Times New Roman"/>
          </w:rPr>
          <w:t>http://www.simulationportal.com/simulation/painel/empresa?empresaId=8703&amp;grupoId=1120</w:t>
        </w:r>
      </w:hyperlink>
      <w:r>
        <w:t xml:space="preserve">. Acesso em </w:t>
      </w:r>
      <w:r>
        <w:t>5</w:t>
      </w:r>
      <w:r>
        <w:t xml:space="preserve"> de </w:t>
      </w:r>
      <w:proofErr w:type="gramStart"/>
      <w:r>
        <w:t>Ju</w:t>
      </w:r>
      <w:r>
        <w:t>l</w:t>
      </w:r>
      <w:r>
        <w:t>ho</w:t>
      </w:r>
      <w:proofErr w:type="gramEnd"/>
      <w:r>
        <w:t xml:space="preserve"> de 2017.</w:t>
      </w:r>
    </w:p>
    <w:p w14:paraId="0735063F" w14:textId="77777777" w:rsidR="002E672B" w:rsidRPr="002E672B" w:rsidRDefault="002E672B" w:rsidP="007D50FB">
      <w:pPr>
        <w:ind w:left="851" w:firstLine="851"/>
      </w:pPr>
    </w:p>
    <w:sectPr w:rsidR="002E672B" w:rsidRPr="002E672B" w:rsidSect="00CA00FA">
      <w:headerReference w:type="default" r:id="rId81"/>
      <w:pgSz w:w="11907" w:h="16840" w:code="9"/>
      <w:pgMar w:top="1701" w:right="1701" w:bottom="1134" w:left="1134" w:header="1134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4F2CFE" w14:textId="77777777" w:rsidR="00CB4A86" w:rsidRDefault="00CB4A86">
      <w:pPr>
        <w:spacing w:after="0" w:line="240" w:lineRule="auto"/>
      </w:pPr>
      <w:r>
        <w:separator/>
      </w:r>
    </w:p>
  </w:endnote>
  <w:endnote w:type="continuationSeparator" w:id="0">
    <w:p w14:paraId="1A2BB827" w14:textId="77777777" w:rsidR="00CB4A86" w:rsidRDefault="00CB4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NewRomanPSMT"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1BE086" w14:textId="77777777" w:rsidR="00CB4A86" w:rsidRDefault="00CB4A86">
      <w:pPr>
        <w:spacing w:after="0" w:line="240" w:lineRule="auto"/>
      </w:pPr>
      <w:r>
        <w:separator/>
      </w:r>
    </w:p>
  </w:footnote>
  <w:footnote w:type="continuationSeparator" w:id="0">
    <w:p w14:paraId="3CD67FB0" w14:textId="77777777" w:rsidR="00CB4A86" w:rsidRDefault="00CB4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A5078" w14:textId="77777777" w:rsidR="00C430F6" w:rsidRDefault="00C430F6" w:rsidP="00A2520D">
    <w:pPr>
      <w:pStyle w:val="Cabealho"/>
      <w:framePr w:wrap="none" w:vAnchor="text" w:hAnchor="margin" w:xAlign="right" w:y="1"/>
      <w:rPr>
        <w:rStyle w:val="NmerodaPgina"/>
      </w:rPr>
    </w:pPr>
    <w:r>
      <w:rPr>
        <w:rStyle w:val="NmerodaPgina"/>
      </w:rPr>
      <w:fldChar w:fldCharType="begin"/>
    </w:r>
    <w:r>
      <w:rPr>
        <w:rStyle w:val="NmerodaPgina"/>
      </w:rPr>
      <w:instrText xml:space="preserve">PAGE  </w:instrText>
    </w:r>
    <w:r>
      <w:rPr>
        <w:rStyle w:val="NmerodaPgina"/>
      </w:rPr>
      <w:fldChar w:fldCharType="separate"/>
    </w:r>
    <w:r>
      <w:rPr>
        <w:rStyle w:val="NmerodaPgina"/>
        <w:noProof/>
      </w:rPr>
      <w:t>16</w:t>
    </w:r>
    <w:r>
      <w:rPr>
        <w:rStyle w:val="NmerodaPgina"/>
      </w:rPr>
      <w:fldChar w:fldCharType="end"/>
    </w:r>
  </w:p>
  <w:p w14:paraId="06DDC0DF" w14:textId="77777777" w:rsidR="00C430F6" w:rsidRDefault="00C430F6" w:rsidP="00AD6F51">
    <w:pPr>
      <w:pStyle w:val="Cabealho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58BD1" w14:textId="77777777" w:rsidR="00C430F6" w:rsidRDefault="00C430F6" w:rsidP="00B252B8">
    <w:pPr>
      <w:pStyle w:val="Cabealho"/>
      <w:ind w:right="360"/>
      <w:rPr>
        <w:rStyle w:val="NmerodaPgina"/>
        <w:sz w:val="2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4D624" w14:textId="77777777" w:rsidR="00A2520D" w:rsidRDefault="00A2520D" w:rsidP="00A2520D">
    <w:pPr>
      <w:pStyle w:val="Cabealho"/>
      <w:framePr w:wrap="none" w:vAnchor="text" w:hAnchor="margin" w:xAlign="right" w:y="1"/>
      <w:rPr>
        <w:rStyle w:val="NmerodaPgina"/>
      </w:rPr>
    </w:pPr>
    <w:r>
      <w:rPr>
        <w:rStyle w:val="NmerodaPgina"/>
      </w:rPr>
      <w:fldChar w:fldCharType="begin"/>
    </w:r>
    <w:r>
      <w:rPr>
        <w:rStyle w:val="NmerodaPgina"/>
      </w:rPr>
      <w:instrText xml:space="preserve">PAGE  </w:instrText>
    </w:r>
    <w:r>
      <w:rPr>
        <w:rStyle w:val="NmerodaPgina"/>
      </w:rPr>
      <w:fldChar w:fldCharType="separate"/>
    </w:r>
    <w:r w:rsidR="00B76115">
      <w:rPr>
        <w:rStyle w:val="NmerodaPgina"/>
        <w:noProof/>
      </w:rPr>
      <w:t>75</w:t>
    </w:r>
    <w:r>
      <w:rPr>
        <w:rStyle w:val="NmerodaPgina"/>
      </w:rPr>
      <w:fldChar w:fldCharType="end"/>
    </w:r>
  </w:p>
  <w:p w14:paraId="7A1805FB" w14:textId="77777777" w:rsidR="00A2520D" w:rsidRDefault="00A2520D" w:rsidP="00B252B8">
    <w:pPr>
      <w:pStyle w:val="Cabealho"/>
      <w:ind w:right="360"/>
      <w:rPr>
        <w:rStyle w:val="NmerodaPgina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F5820"/>
    <w:multiLevelType w:val="hybridMultilevel"/>
    <w:tmpl w:val="FE1868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E136D"/>
    <w:multiLevelType w:val="hybridMultilevel"/>
    <w:tmpl w:val="EDE88A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2368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9F04C70"/>
    <w:multiLevelType w:val="hybridMultilevel"/>
    <w:tmpl w:val="5DA01D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F74B30"/>
    <w:multiLevelType w:val="hybridMultilevel"/>
    <w:tmpl w:val="C21C30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6E2F6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B0122DC"/>
    <w:multiLevelType w:val="hybridMultilevel"/>
    <w:tmpl w:val="123620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AD5F9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CF7761E"/>
    <w:multiLevelType w:val="hybridMultilevel"/>
    <w:tmpl w:val="F98875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1A56DF"/>
    <w:multiLevelType w:val="multilevel"/>
    <w:tmpl w:val="0416001F"/>
    <w:numStyleLink w:val="Estilo1"/>
  </w:abstractNum>
  <w:abstractNum w:abstractNumId="10">
    <w:nsid w:val="2A4967BD"/>
    <w:multiLevelType w:val="hybridMultilevel"/>
    <w:tmpl w:val="FCE814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92572D"/>
    <w:multiLevelType w:val="hybridMultilevel"/>
    <w:tmpl w:val="61EAE2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180723"/>
    <w:multiLevelType w:val="multilevel"/>
    <w:tmpl w:val="A296D2C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38717907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4">
    <w:nsid w:val="3E534120"/>
    <w:multiLevelType w:val="multilevel"/>
    <w:tmpl w:val="0416001F"/>
    <w:numStyleLink w:val="Estilo1"/>
  </w:abstractNum>
  <w:abstractNum w:abstractNumId="15">
    <w:nsid w:val="4115033B"/>
    <w:multiLevelType w:val="hybridMultilevel"/>
    <w:tmpl w:val="21C03E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415EAE"/>
    <w:multiLevelType w:val="hybridMultilevel"/>
    <w:tmpl w:val="174641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9F3DA2"/>
    <w:multiLevelType w:val="multilevel"/>
    <w:tmpl w:val="E48684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>
    <w:nsid w:val="497723E0"/>
    <w:multiLevelType w:val="hybridMultilevel"/>
    <w:tmpl w:val="FBDAA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FE65D5"/>
    <w:multiLevelType w:val="hybridMultilevel"/>
    <w:tmpl w:val="B9184A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CD5789"/>
    <w:multiLevelType w:val="multilevel"/>
    <w:tmpl w:val="0416001F"/>
    <w:styleLink w:val="Estilo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A996BE0"/>
    <w:multiLevelType w:val="multilevel"/>
    <w:tmpl w:val="0416001F"/>
    <w:numStyleLink w:val="Estilo1"/>
  </w:abstractNum>
  <w:abstractNum w:abstractNumId="22">
    <w:nsid w:val="65652EE4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66DD09AE"/>
    <w:multiLevelType w:val="multilevel"/>
    <w:tmpl w:val="0416001F"/>
    <w:numStyleLink w:val="Estilo1"/>
  </w:abstractNum>
  <w:abstractNum w:abstractNumId="24">
    <w:nsid w:val="676F601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0291436"/>
    <w:multiLevelType w:val="multilevel"/>
    <w:tmpl w:val="04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78B57B88"/>
    <w:multiLevelType w:val="hybridMultilevel"/>
    <w:tmpl w:val="A4CCA9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"/>
  </w:num>
  <w:num w:numId="3">
    <w:abstractNumId w:val="10"/>
  </w:num>
  <w:num w:numId="4">
    <w:abstractNumId w:val="11"/>
  </w:num>
  <w:num w:numId="5">
    <w:abstractNumId w:val="3"/>
  </w:num>
  <w:num w:numId="6">
    <w:abstractNumId w:val="19"/>
  </w:num>
  <w:num w:numId="7">
    <w:abstractNumId w:val="15"/>
  </w:num>
  <w:num w:numId="8">
    <w:abstractNumId w:val="4"/>
  </w:num>
  <w:num w:numId="9">
    <w:abstractNumId w:val="18"/>
  </w:num>
  <w:num w:numId="10">
    <w:abstractNumId w:val="6"/>
  </w:num>
  <w:num w:numId="11">
    <w:abstractNumId w:val="0"/>
  </w:num>
  <w:num w:numId="12">
    <w:abstractNumId w:val="26"/>
  </w:num>
  <w:num w:numId="13">
    <w:abstractNumId w:val="8"/>
  </w:num>
  <w:num w:numId="14">
    <w:abstractNumId w:val="16"/>
  </w:num>
  <w:num w:numId="15">
    <w:abstractNumId w:val="5"/>
  </w:num>
  <w:num w:numId="16">
    <w:abstractNumId w:val="20"/>
  </w:num>
  <w:num w:numId="17">
    <w:abstractNumId w:val="2"/>
  </w:num>
  <w:num w:numId="18">
    <w:abstractNumId w:val="24"/>
  </w:num>
  <w:num w:numId="19">
    <w:abstractNumId w:val="7"/>
  </w:num>
  <w:num w:numId="20">
    <w:abstractNumId w:val="12"/>
  </w:num>
  <w:num w:numId="21">
    <w:abstractNumId w:val="17"/>
  </w:num>
  <w:num w:numId="22">
    <w:abstractNumId w:val="13"/>
  </w:num>
  <w:num w:numId="23">
    <w:abstractNumId w:val="21"/>
  </w:num>
  <w:num w:numId="24">
    <w:abstractNumId w:val="23"/>
  </w:num>
  <w:num w:numId="25">
    <w:abstractNumId w:val="9"/>
  </w:num>
  <w:num w:numId="26">
    <w:abstractNumId w:val="14"/>
  </w:num>
  <w:num w:numId="27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pt-BR" w:vendorID="1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80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64C4"/>
    <w:rsid w:val="00017FED"/>
    <w:rsid w:val="000302FD"/>
    <w:rsid w:val="0004389A"/>
    <w:rsid w:val="00043DE8"/>
    <w:rsid w:val="00097E82"/>
    <w:rsid w:val="000B5317"/>
    <w:rsid w:val="000C5808"/>
    <w:rsid w:val="000E0272"/>
    <w:rsid w:val="000E23EA"/>
    <w:rsid w:val="000E7487"/>
    <w:rsid w:val="00117059"/>
    <w:rsid w:val="001349E6"/>
    <w:rsid w:val="001463AF"/>
    <w:rsid w:val="001500F2"/>
    <w:rsid w:val="00160012"/>
    <w:rsid w:val="00190D91"/>
    <w:rsid w:val="00194906"/>
    <w:rsid w:val="001A7D86"/>
    <w:rsid w:val="001B7CFA"/>
    <w:rsid w:val="001E6C7A"/>
    <w:rsid w:val="00212C87"/>
    <w:rsid w:val="002321D1"/>
    <w:rsid w:val="00233E6A"/>
    <w:rsid w:val="0023663D"/>
    <w:rsid w:val="002463FC"/>
    <w:rsid w:val="0026118E"/>
    <w:rsid w:val="00273919"/>
    <w:rsid w:val="002A6A47"/>
    <w:rsid w:val="002B0A27"/>
    <w:rsid w:val="002C49D9"/>
    <w:rsid w:val="002C7619"/>
    <w:rsid w:val="002D3F2F"/>
    <w:rsid w:val="002D7971"/>
    <w:rsid w:val="002E672B"/>
    <w:rsid w:val="002E7720"/>
    <w:rsid w:val="002F7C6B"/>
    <w:rsid w:val="0031545C"/>
    <w:rsid w:val="0031772B"/>
    <w:rsid w:val="003327A6"/>
    <w:rsid w:val="00332E21"/>
    <w:rsid w:val="00372527"/>
    <w:rsid w:val="003819F2"/>
    <w:rsid w:val="00395600"/>
    <w:rsid w:val="003B1B73"/>
    <w:rsid w:val="003B1E9C"/>
    <w:rsid w:val="0041112A"/>
    <w:rsid w:val="00416EED"/>
    <w:rsid w:val="004358AD"/>
    <w:rsid w:val="00443F46"/>
    <w:rsid w:val="00460C82"/>
    <w:rsid w:val="004777C3"/>
    <w:rsid w:val="004850FB"/>
    <w:rsid w:val="004935E6"/>
    <w:rsid w:val="004A405C"/>
    <w:rsid w:val="004E43FD"/>
    <w:rsid w:val="00536837"/>
    <w:rsid w:val="00541229"/>
    <w:rsid w:val="00544EE0"/>
    <w:rsid w:val="00547A22"/>
    <w:rsid w:val="005630E1"/>
    <w:rsid w:val="00566B8B"/>
    <w:rsid w:val="005A4D6A"/>
    <w:rsid w:val="005B435C"/>
    <w:rsid w:val="005C26E0"/>
    <w:rsid w:val="005C79E7"/>
    <w:rsid w:val="005D3E03"/>
    <w:rsid w:val="005E24AA"/>
    <w:rsid w:val="005E60D0"/>
    <w:rsid w:val="005E6452"/>
    <w:rsid w:val="005F5D3F"/>
    <w:rsid w:val="006128FE"/>
    <w:rsid w:val="00620AF3"/>
    <w:rsid w:val="006711EB"/>
    <w:rsid w:val="00676E96"/>
    <w:rsid w:val="0069775C"/>
    <w:rsid w:val="006A54E7"/>
    <w:rsid w:val="006D4397"/>
    <w:rsid w:val="006E29F9"/>
    <w:rsid w:val="006E6C5B"/>
    <w:rsid w:val="00716DEE"/>
    <w:rsid w:val="0072448F"/>
    <w:rsid w:val="007264C4"/>
    <w:rsid w:val="00735367"/>
    <w:rsid w:val="00744216"/>
    <w:rsid w:val="0075585B"/>
    <w:rsid w:val="00762996"/>
    <w:rsid w:val="007755E5"/>
    <w:rsid w:val="007878FA"/>
    <w:rsid w:val="00787F1F"/>
    <w:rsid w:val="00793F53"/>
    <w:rsid w:val="00795466"/>
    <w:rsid w:val="007A7269"/>
    <w:rsid w:val="007B3003"/>
    <w:rsid w:val="007B7841"/>
    <w:rsid w:val="007C1218"/>
    <w:rsid w:val="007D4547"/>
    <w:rsid w:val="007D50FB"/>
    <w:rsid w:val="007E262E"/>
    <w:rsid w:val="007F4855"/>
    <w:rsid w:val="008166D4"/>
    <w:rsid w:val="00816BD2"/>
    <w:rsid w:val="00845FE2"/>
    <w:rsid w:val="008464DF"/>
    <w:rsid w:val="00847A00"/>
    <w:rsid w:val="00865F4C"/>
    <w:rsid w:val="00880B6D"/>
    <w:rsid w:val="008824B2"/>
    <w:rsid w:val="00882DFA"/>
    <w:rsid w:val="00892EFC"/>
    <w:rsid w:val="008B019B"/>
    <w:rsid w:val="008C15AE"/>
    <w:rsid w:val="008D65D5"/>
    <w:rsid w:val="008E0114"/>
    <w:rsid w:val="008F03CE"/>
    <w:rsid w:val="008F3967"/>
    <w:rsid w:val="00914C6D"/>
    <w:rsid w:val="00934318"/>
    <w:rsid w:val="00937FE7"/>
    <w:rsid w:val="00940AE2"/>
    <w:rsid w:val="009440DC"/>
    <w:rsid w:val="00945E87"/>
    <w:rsid w:val="00967302"/>
    <w:rsid w:val="009841E5"/>
    <w:rsid w:val="009A6CC7"/>
    <w:rsid w:val="009B6A4A"/>
    <w:rsid w:val="009D1B83"/>
    <w:rsid w:val="009E0905"/>
    <w:rsid w:val="009E4B58"/>
    <w:rsid w:val="009F4900"/>
    <w:rsid w:val="009F5021"/>
    <w:rsid w:val="00A2520D"/>
    <w:rsid w:val="00A300CD"/>
    <w:rsid w:val="00A47E33"/>
    <w:rsid w:val="00A61927"/>
    <w:rsid w:val="00A8288C"/>
    <w:rsid w:val="00AA3623"/>
    <w:rsid w:val="00AA7B7C"/>
    <w:rsid w:val="00AC2B8E"/>
    <w:rsid w:val="00AC347A"/>
    <w:rsid w:val="00AD641D"/>
    <w:rsid w:val="00AD6F51"/>
    <w:rsid w:val="00AF5D57"/>
    <w:rsid w:val="00B02941"/>
    <w:rsid w:val="00B2065A"/>
    <w:rsid w:val="00B225F5"/>
    <w:rsid w:val="00B22C67"/>
    <w:rsid w:val="00B252B8"/>
    <w:rsid w:val="00B2594E"/>
    <w:rsid w:val="00B31199"/>
    <w:rsid w:val="00B31D97"/>
    <w:rsid w:val="00B62738"/>
    <w:rsid w:val="00B7171C"/>
    <w:rsid w:val="00B7488B"/>
    <w:rsid w:val="00B76115"/>
    <w:rsid w:val="00B7749F"/>
    <w:rsid w:val="00B90D7F"/>
    <w:rsid w:val="00B91488"/>
    <w:rsid w:val="00BC2E15"/>
    <w:rsid w:val="00BC4C5C"/>
    <w:rsid w:val="00BD0127"/>
    <w:rsid w:val="00BD0D2C"/>
    <w:rsid w:val="00BD1A7E"/>
    <w:rsid w:val="00BD57F2"/>
    <w:rsid w:val="00BF514F"/>
    <w:rsid w:val="00C016EE"/>
    <w:rsid w:val="00C01EC2"/>
    <w:rsid w:val="00C17B3A"/>
    <w:rsid w:val="00C21DE8"/>
    <w:rsid w:val="00C23382"/>
    <w:rsid w:val="00C307C2"/>
    <w:rsid w:val="00C430F6"/>
    <w:rsid w:val="00C51199"/>
    <w:rsid w:val="00C51CEA"/>
    <w:rsid w:val="00C536C3"/>
    <w:rsid w:val="00C54D25"/>
    <w:rsid w:val="00C62F09"/>
    <w:rsid w:val="00C67C8E"/>
    <w:rsid w:val="00C82642"/>
    <w:rsid w:val="00C92A6D"/>
    <w:rsid w:val="00C951B9"/>
    <w:rsid w:val="00CA00FA"/>
    <w:rsid w:val="00CB4A86"/>
    <w:rsid w:val="00CB71DD"/>
    <w:rsid w:val="00CC2BCC"/>
    <w:rsid w:val="00CF043D"/>
    <w:rsid w:val="00D10A78"/>
    <w:rsid w:val="00D11A57"/>
    <w:rsid w:val="00D15D36"/>
    <w:rsid w:val="00D27F19"/>
    <w:rsid w:val="00D32387"/>
    <w:rsid w:val="00D35EF5"/>
    <w:rsid w:val="00D41055"/>
    <w:rsid w:val="00D4427A"/>
    <w:rsid w:val="00D451F1"/>
    <w:rsid w:val="00D50677"/>
    <w:rsid w:val="00D53D92"/>
    <w:rsid w:val="00D54A57"/>
    <w:rsid w:val="00D57088"/>
    <w:rsid w:val="00D66853"/>
    <w:rsid w:val="00D77E00"/>
    <w:rsid w:val="00D926BB"/>
    <w:rsid w:val="00DC0C1A"/>
    <w:rsid w:val="00DE3436"/>
    <w:rsid w:val="00E01A6A"/>
    <w:rsid w:val="00E06C18"/>
    <w:rsid w:val="00E2400A"/>
    <w:rsid w:val="00E4489D"/>
    <w:rsid w:val="00E453F9"/>
    <w:rsid w:val="00E47247"/>
    <w:rsid w:val="00E56D61"/>
    <w:rsid w:val="00E6313C"/>
    <w:rsid w:val="00E64A25"/>
    <w:rsid w:val="00E6715A"/>
    <w:rsid w:val="00E83176"/>
    <w:rsid w:val="00E9476F"/>
    <w:rsid w:val="00ED60BD"/>
    <w:rsid w:val="00EE696A"/>
    <w:rsid w:val="00F20975"/>
    <w:rsid w:val="00F230ED"/>
    <w:rsid w:val="00F2315C"/>
    <w:rsid w:val="00F35D01"/>
    <w:rsid w:val="00F42A3B"/>
    <w:rsid w:val="00F450C2"/>
    <w:rsid w:val="00F64218"/>
    <w:rsid w:val="00FB56C4"/>
    <w:rsid w:val="00FC74D3"/>
    <w:rsid w:val="00FC77D9"/>
    <w:rsid w:val="00FF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ED739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114"/>
    <w:pPr>
      <w:spacing w:after="120" w:line="360" w:lineRule="auto"/>
      <w:jc w:val="both"/>
    </w:pPr>
    <w:rPr>
      <w:sz w:val="24"/>
    </w:rPr>
  </w:style>
  <w:style w:type="paragraph" w:styleId="Ttulo1">
    <w:name w:val="heading 1"/>
    <w:basedOn w:val="Normal"/>
    <w:next w:val="Normal"/>
    <w:qFormat/>
    <w:rsid w:val="008E0114"/>
    <w:pPr>
      <w:keepNext/>
      <w:numPr>
        <w:numId w:val="22"/>
      </w:numPr>
      <w:jc w:val="center"/>
      <w:outlineLvl w:val="0"/>
    </w:pPr>
    <w:rPr>
      <w:sz w:val="32"/>
    </w:rPr>
  </w:style>
  <w:style w:type="paragraph" w:styleId="Ttulo2">
    <w:name w:val="heading 2"/>
    <w:basedOn w:val="Normal"/>
    <w:next w:val="Normal"/>
    <w:qFormat/>
    <w:rsid w:val="008E0114"/>
    <w:pPr>
      <w:keepNext/>
      <w:numPr>
        <w:ilvl w:val="1"/>
        <w:numId w:val="22"/>
      </w:numPr>
      <w:spacing w:before="240"/>
      <w:outlineLvl w:val="1"/>
    </w:pPr>
    <w:rPr>
      <w:caps/>
      <w:sz w:val="28"/>
    </w:rPr>
  </w:style>
  <w:style w:type="paragraph" w:styleId="Ttulo3">
    <w:name w:val="heading 3"/>
    <w:basedOn w:val="Normal"/>
    <w:next w:val="Normal"/>
    <w:qFormat/>
    <w:rsid w:val="00F2488E"/>
    <w:pPr>
      <w:keepNext/>
      <w:numPr>
        <w:ilvl w:val="2"/>
        <w:numId w:val="22"/>
      </w:numPr>
      <w:spacing w:before="240" w:line="480" w:lineRule="auto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8E0114"/>
    <w:pPr>
      <w:keepNext/>
      <w:numPr>
        <w:ilvl w:val="3"/>
        <w:numId w:val="22"/>
      </w:numPr>
      <w:spacing w:before="240"/>
      <w:outlineLvl w:val="3"/>
    </w:pPr>
    <w:rPr>
      <w:b/>
      <w:i/>
    </w:rPr>
  </w:style>
  <w:style w:type="paragraph" w:styleId="Ttulo5">
    <w:name w:val="heading 5"/>
    <w:basedOn w:val="Normal"/>
    <w:next w:val="Normal"/>
    <w:qFormat/>
    <w:rsid w:val="008E0114"/>
    <w:pPr>
      <w:numPr>
        <w:ilvl w:val="4"/>
        <w:numId w:val="22"/>
      </w:numPr>
      <w:spacing w:before="240"/>
      <w:outlineLvl w:val="4"/>
    </w:pPr>
  </w:style>
  <w:style w:type="paragraph" w:styleId="Ttulo6">
    <w:name w:val="heading 6"/>
    <w:basedOn w:val="Normal"/>
    <w:next w:val="Normal"/>
    <w:qFormat/>
    <w:rsid w:val="008E0114"/>
    <w:pPr>
      <w:keepNext/>
      <w:numPr>
        <w:ilvl w:val="5"/>
        <w:numId w:val="22"/>
      </w:numPr>
      <w:jc w:val="center"/>
      <w:outlineLvl w:val="5"/>
    </w:pPr>
    <w:rPr>
      <w:b/>
    </w:rPr>
  </w:style>
  <w:style w:type="paragraph" w:styleId="Ttulo7">
    <w:name w:val="heading 7"/>
    <w:basedOn w:val="Normal"/>
    <w:next w:val="Normal"/>
    <w:qFormat/>
    <w:rsid w:val="008E0114"/>
    <w:pPr>
      <w:keepNext/>
      <w:numPr>
        <w:ilvl w:val="6"/>
        <w:numId w:val="22"/>
      </w:numPr>
      <w:outlineLvl w:val="6"/>
    </w:pPr>
    <w:rPr>
      <w:i/>
    </w:rPr>
  </w:style>
  <w:style w:type="paragraph" w:styleId="Ttulo8">
    <w:name w:val="heading 8"/>
    <w:basedOn w:val="Normal"/>
    <w:next w:val="Normal"/>
    <w:qFormat/>
    <w:rsid w:val="008E0114"/>
    <w:pPr>
      <w:keepNext/>
      <w:numPr>
        <w:ilvl w:val="7"/>
        <w:numId w:val="22"/>
      </w:numPr>
      <w:jc w:val="center"/>
      <w:outlineLvl w:val="7"/>
    </w:pPr>
    <w:rPr>
      <w:rFonts w:cs="Arial"/>
      <w:b/>
      <w:bCs/>
      <w:sz w:val="16"/>
      <w:szCs w:val="16"/>
    </w:rPr>
  </w:style>
  <w:style w:type="paragraph" w:styleId="Ttulo9">
    <w:name w:val="heading 9"/>
    <w:basedOn w:val="Normal"/>
    <w:next w:val="Normal"/>
    <w:qFormat/>
    <w:rsid w:val="008E0114"/>
    <w:pPr>
      <w:keepNext/>
      <w:numPr>
        <w:ilvl w:val="8"/>
        <w:numId w:val="22"/>
      </w:numPr>
      <w:jc w:val="left"/>
      <w:outlineLvl w:val="8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8E011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8E0114"/>
    <w:pPr>
      <w:tabs>
        <w:tab w:val="center" w:pos="4419"/>
        <w:tab w:val="right" w:pos="8838"/>
      </w:tabs>
    </w:pPr>
  </w:style>
  <w:style w:type="character" w:styleId="NmerodaPgina">
    <w:name w:val="page number"/>
    <w:basedOn w:val="Fontepargpadro"/>
    <w:semiHidden/>
    <w:rsid w:val="008E0114"/>
  </w:style>
  <w:style w:type="paragraph" w:styleId="Sumrio2">
    <w:name w:val="toc 2"/>
    <w:basedOn w:val="Normal"/>
    <w:next w:val="Normal"/>
    <w:autoRedefine/>
    <w:uiPriority w:val="39"/>
    <w:rsid w:val="008E0114"/>
    <w:pPr>
      <w:spacing w:after="0"/>
      <w:ind w:left="240"/>
      <w:jc w:val="left"/>
    </w:pPr>
    <w:rPr>
      <w:rFonts w:asciiTheme="minorHAnsi" w:hAnsiTheme="minorHAnsi"/>
      <w:b/>
      <w:bCs/>
      <w:sz w:val="22"/>
      <w:szCs w:val="22"/>
    </w:rPr>
  </w:style>
  <w:style w:type="paragraph" w:styleId="Sumrio1">
    <w:name w:val="toc 1"/>
    <w:basedOn w:val="Normal"/>
    <w:next w:val="Normal"/>
    <w:autoRedefine/>
    <w:uiPriority w:val="39"/>
    <w:rsid w:val="00950980"/>
    <w:pPr>
      <w:spacing w:before="120" w:after="0"/>
      <w:jc w:val="left"/>
    </w:pPr>
    <w:rPr>
      <w:rFonts w:asciiTheme="minorHAnsi" w:hAnsiTheme="minorHAnsi"/>
      <w:b/>
      <w:bCs/>
      <w:szCs w:val="24"/>
    </w:rPr>
  </w:style>
  <w:style w:type="paragraph" w:styleId="Sumrio3">
    <w:name w:val="toc 3"/>
    <w:basedOn w:val="Normal"/>
    <w:next w:val="Normal"/>
    <w:autoRedefine/>
    <w:uiPriority w:val="39"/>
    <w:rsid w:val="008E0114"/>
    <w:pPr>
      <w:spacing w:after="0"/>
      <w:ind w:left="480"/>
      <w:jc w:val="left"/>
    </w:pPr>
    <w:rPr>
      <w:rFonts w:asciiTheme="minorHAnsi" w:hAnsiTheme="minorHAnsi"/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rsid w:val="008E0114"/>
    <w:pPr>
      <w:spacing w:after="0"/>
      <w:ind w:left="720"/>
      <w:jc w:val="left"/>
    </w:pPr>
    <w:rPr>
      <w:rFonts w:asciiTheme="minorHAnsi" w:hAnsiTheme="minorHAnsi"/>
      <w:sz w:val="20"/>
    </w:rPr>
  </w:style>
  <w:style w:type="paragraph" w:styleId="Sumrio5">
    <w:name w:val="toc 5"/>
    <w:basedOn w:val="Normal"/>
    <w:next w:val="Normal"/>
    <w:autoRedefine/>
    <w:uiPriority w:val="39"/>
    <w:rsid w:val="008E0114"/>
    <w:pPr>
      <w:spacing w:after="0"/>
      <w:ind w:left="960"/>
      <w:jc w:val="left"/>
    </w:pPr>
    <w:rPr>
      <w:rFonts w:asciiTheme="minorHAnsi" w:hAnsiTheme="minorHAnsi"/>
      <w:sz w:val="20"/>
    </w:rPr>
  </w:style>
  <w:style w:type="paragraph" w:styleId="Sumrio6">
    <w:name w:val="toc 6"/>
    <w:basedOn w:val="Normal"/>
    <w:next w:val="Normal"/>
    <w:autoRedefine/>
    <w:uiPriority w:val="39"/>
    <w:rsid w:val="008E0114"/>
    <w:pPr>
      <w:spacing w:after="0"/>
      <w:ind w:left="1200"/>
      <w:jc w:val="left"/>
    </w:pPr>
    <w:rPr>
      <w:rFonts w:asciiTheme="minorHAnsi" w:hAnsiTheme="minorHAnsi"/>
      <w:sz w:val="20"/>
    </w:rPr>
  </w:style>
  <w:style w:type="paragraph" w:styleId="Sumrio7">
    <w:name w:val="toc 7"/>
    <w:basedOn w:val="Normal"/>
    <w:next w:val="Normal"/>
    <w:autoRedefine/>
    <w:uiPriority w:val="39"/>
    <w:rsid w:val="008E0114"/>
    <w:pPr>
      <w:spacing w:after="0"/>
      <w:ind w:left="1440"/>
      <w:jc w:val="left"/>
    </w:pPr>
    <w:rPr>
      <w:rFonts w:asciiTheme="minorHAnsi" w:hAnsiTheme="minorHAnsi"/>
      <w:sz w:val="20"/>
    </w:rPr>
  </w:style>
  <w:style w:type="paragraph" w:styleId="Sumrio8">
    <w:name w:val="toc 8"/>
    <w:basedOn w:val="Normal"/>
    <w:next w:val="Normal"/>
    <w:autoRedefine/>
    <w:uiPriority w:val="39"/>
    <w:rsid w:val="008E0114"/>
    <w:pPr>
      <w:spacing w:after="0"/>
      <w:ind w:left="1680"/>
      <w:jc w:val="left"/>
    </w:pPr>
    <w:rPr>
      <w:rFonts w:asciiTheme="minorHAnsi" w:hAnsiTheme="minorHAnsi"/>
      <w:sz w:val="20"/>
    </w:rPr>
  </w:style>
  <w:style w:type="paragraph" w:styleId="Sumrio9">
    <w:name w:val="toc 9"/>
    <w:basedOn w:val="Normal"/>
    <w:next w:val="Normal"/>
    <w:autoRedefine/>
    <w:uiPriority w:val="39"/>
    <w:rsid w:val="008E0114"/>
    <w:pPr>
      <w:spacing w:after="0"/>
      <w:ind w:left="1920"/>
      <w:jc w:val="left"/>
    </w:pPr>
    <w:rPr>
      <w:rFonts w:asciiTheme="minorHAnsi" w:hAnsiTheme="minorHAnsi"/>
      <w:sz w:val="20"/>
    </w:rPr>
  </w:style>
  <w:style w:type="paragraph" w:styleId="Corpodetexto">
    <w:name w:val="Body Text"/>
    <w:basedOn w:val="Normal"/>
    <w:semiHidden/>
    <w:rsid w:val="008E0114"/>
    <w:pPr>
      <w:spacing w:after="0" w:line="240" w:lineRule="auto"/>
      <w:jc w:val="center"/>
    </w:pPr>
  </w:style>
  <w:style w:type="character" w:styleId="Hiperlink">
    <w:name w:val="Hyperlink"/>
    <w:uiPriority w:val="99"/>
    <w:rsid w:val="008E0114"/>
    <w:rPr>
      <w:rFonts w:ascii="Arial" w:hAnsi="Arial"/>
      <w:dstrike w:val="0"/>
      <w:color w:val="auto"/>
      <w:sz w:val="24"/>
      <w:u w:val="single"/>
      <w:vertAlign w:val="baseline"/>
    </w:rPr>
  </w:style>
  <w:style w:type="paragraph" w:styleId="Recuodecorpodetexto">
    <w:name w:val="Body Text Indent"/>
    <w:basedOn w:val="Normal"/>
    <w:semiHidden/>
    <w:rsid w:val="008E0114"/>
    <w:pPr>
      <w:ind w:left="426"/>
    </w:pPr>
  </w:style>
  <w:style w:type="character" w:styleId="HiperlinkVisitado">
    <w:name w:val="FollowedHyperlink"/>
    <w:semiHidden/>
    <w:rsid w:val="008E0114"/>
    <w:rPr>
      <w:color w:val="800080"/>
      <w:u w:val="single"/>
    </w:rPr>
  </w:style>
  <w:style w:type="paragraph" w:styleId="ndicedeilustraes">
    <w:name w:val="table of figures"/>
    <w:basedOn w:val="Normal"/>
    <w:next w:val="Normal"/>
    <w:semiHidden/>
    <w:rsid w:val="008E0114"/>
    <w:pPr>
      <w:spacing w:after="0" w:line="240" w:lineRule="auto"/>
      <w:jc w:val="left"/>
    </w:pPr>
    <w:rPr>
      <w:b/>
      <w:iCs/>
      <w:sz w:val="22"/>
      <w:szCs w:val="24"/>
    </w:rPr>
  </w:style>
  <w:style w:type="character" w:styleId="Refdecomentrio">
    <w:name w:val="annotation reference"/>
    <w:semiHidden/>
    <w:rsid w:val="008E0114"/>
    <w:rPr>
      <w:sz w:val="16"/>
      <w:szCs w:val="16"/>
    </w:rPr>
  </w:style>
  <w:style w:type="paragraph" w:styleId="Textodecomentrio">
    <w:name w:val="annotation text"/>
    <w:basedOn w:val="Normal"/>
    <w:semiHidden/>
    <w:rsid w:val="008E0114"/>
    <w:rPr>
      <w:sz w:val="20"/>
    </w:rPr>
  </w:style>
  <w:style w:type="paragraph" w:styleId="Textodenotaderodap">
    <w:name w:val="footnote text"/>
    <w:basedOn w:val="Normal"/>
    <w:semiHidden/>
    <w:rsid w:val="008E0114"/>
    <w:rPr>
      <w:sz w:val="20"/>
    </w:rPr>
  </w:style>
  <w:style w:type="character" w:styleId="Refdenotaderodap">
    <w:name w:val="footnote reference"/>
    <w:semiHidden/>
    <w:rsid w:val="008E0114"/>
    <w:rPr>
      <w:vertAlign w:val="superscript"/>
    </w:rPr>
  </w:style>
  <w:style w:type="paragraph" w:styleId="Recuodecorpodetexto2">
    <w:name w:val="Body Text Indent 2"/>
    <w:basedOn w:val="Normal"/>
    <w:semiHidden/>
    <w:rsid w:val="008E0114"/>
    <w:pPr>
      <w:ind w:left="60"/>
    </w:pPr>
  </w:style>
  <w:style w:type="paragraph" w:styleId="Recuodecorpodetexto3">
    <w:name w:val="Body Text Indent 3"/>
    <w:basedOn w:val="Normal"/>
    <w:semiHidden/>
    <w:rsid w:val="008E0114"/>
    <w:pPr>
      <w:ind w:firstLine="360"/>
    </w:pPr>
  </w:style>
  <w:style w:type="paragraph" w:styleId="NormalWeb">
    <w:name w:val="Normal (Web)"/>
    <w:basedOn w:val="Normal"/>
    <w:semiHidden/>
    <w:rsid w:val="008E0114"/>
    <w:pPr>
      <w:spacing w:before="100" w:beforeAutospacing="1" w:after="100" w:afterAutospacing="1" w:line="240" w:lineRule="auto"/>
      <w:jc w:val="left"/>
    </w:pPr>
    <w:rPr>
      <w:rFonts w:ascii="Arial Unicode MS" w:hAnsi="Arial Unicode MS"/>
      <w:szCs w:val="24"/>
    </w:rPr>
  </w:style>
  <w:style w:type="paragraph" w:styleId="Textoembloco">
    <w:name w:val="Block Text"/>
    <w:basedOn w:val="Normal"/>
    <w:semiHidden/>
    <w:rsid w:val="008E0114"/>
    <w:pPr>
      <w:ind w:left="1560" w:right="1417"/>
    </w:pPr>
    <w:rPr>
      <w:i/>
      <w:iCs/>
    </w:rPr>
  </w:style>
  <w:style w:type="paragraph" w:customStyle="1" w:styleId="small">
    <w:name w:val="small"/>
    <w:basedOn w:val="Normal"/>
    <w:rsid w:val="00FC3D8E"/>
    <w:pPr>
      <w:spacing w:before="100" w:beforeAutospacing="1" w:after="100" w:afterAutospacing="1" w:line="240" w:lineRule="auto"/>
    </w:pPr>
    <w:rPr>
      <w:color w:val="000000"/>
      <w:sz w:val="20"/>
      <w:szCs w:val="15"/>
    </w:rPr>
  </w:style>
  <w:style w:type="paragraph" w:styleId="Corpodetexto2">
    <w:name w:val="Body Text 2"/>
    <w:basedOn w:val="Normal"/>
    <w:semiHidden/>
    <w:rsid w:val="008E0114"/>
    <w:pPr>
      <w:spacing w:after="0" w:line="240" w:lineRule="auto"/>
      <w:jc w:val="left"/>
    </w:pPr>
    <w:rPr>
      <w:rFonts w:ascii="TimesNewRomanPSMT" w:hAnsi="TimesNewRomanPSMT"/>
      <w:sz w:val="20"/>
      <w:szCs w:val="12"/>
      <w:lang w:val="en-US"/>
    </w:rPr>
  </w:style>
  <w:style w:type="paragraph" w:styleId="Corpodetexto3">
    <w:name w:val="Body Text 3"/>
    <w:basedOn w:val="Normal"/>
    <w:semiHidden/>
    <w:rsid w:val="008E0114"/>
    <w:pPr>
      <w:autoSpaceDE w:val="0"/>
      <w:autoSpaceDN w:val="0"/>
      <w:adjustRightInd w:val="0"/>
      <w:spacing w:after="0" w:line="240" w:lineRule="auto"/>
      <w:jc w:val="left"/>
    </w:pPr>
    <w:rPr>
      <w:rFonts w:cs="Arial"/>
      <w:color w:val="FF0000"/>
      <w:szCs w:val="24"/>
    </w:rPr>
  </w:style>
  <w:style w:type="paragraph" w:customStyle="1" w:styleId="TextoFigura">
    <w:name w:val="TextoFigura"/>
    <w:basedOn w:val="Normal"/>
    <w:qFormat/>
    <w:rsid w:val="00F2488E"/>
    <w:pPr>
      <w:spacing w:line="240" w:lineRule="auto"/>
      <w:jc w:val="center"/>
    </w:pPr>
    <w:rPr>
      <w:sz w:val="20"/>
    </w:rPr>
  </w:style>
  <w:style w:type="paragraph" w:styleId="Textodebalo">
    <w:name w:val="Balloon Text"/>
    <w:basedOn w:val="Normal"/>
    <w:link w:val="TextodebaloChar"/>
    <w:rsid w:val="00212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12C8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qFormat/>
    <w:rsid w:val="00E64A25"/>
    <w:pPr>
      <w:ind w:left="720"/>
      <w:contextualSpacing/>
    </w:pPr>
  </w:style>
  <w:style w:type="numbering" w:customStyle="1" w:styleId="Estilo1">
    <w:name w:val="Estilo1"/>
    <w:uiPriority w:val="99"/>
    <w:rsid w:val="00E64A25"/>
    <w:pPr>
      <w:numPr>
        <w:numId w:val="16"/>
      </w:numPr>
    </w:pPr>
  </w:style>
  <w:style w:type="paragraph" w:styleId="CabealhodoSumrio">
    <w:name w:val="TOC Heading"/>
    <w:basedOn w:val="Ttulo1"/>
    <w:next w:val="Normal"/>
    <w:uiPriority w:val="39"/>
    <w:unhideWhenUsed/>
    <w:qFormat/>
    <w:rsid w:val="00E64A25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egenda">
    <w:name w:val="caption"/>
    <w:basedOn w:val="Normal"/>
    <w:next w:val="Normal"/>
    <w:unhideWhenUsed/>
    <w:qFormat/>
    <w:rsid w:val="006711EB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emf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63" Type="http://schemas.openxmlformats.org/officeDocument/2006/relationships/image" Target="media/image54.png"/><Relationship Id="rId64" Type="http://schemas.openxmlformats.org/officeDocument/2006/relationships/image" Target="media/image55.emf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emf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40" Type="http://schemas.openxmlformats.org/officeDocument/2006/relationships/image" Target="media/image31.emf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emf"/><Relationship Id="rId49" Type="http://schemas.openxmlformats.org/officeDocument/2006/relationships/image" Target="media/image4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emf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80" Type="http://schemas.openxmlformats.org/officeDocument/2006/relationships/hyperlink" Target="http://www.simulationportal.com/simulation/painel/empresa?empresaId=8703&amp;grupoId=1120" TargetMode="External"/><Relationship Id="rId81" Type="http://schemas.openxmlformats.org/officeDocument/2006/relationships/header" Target="header3.xml"/><Relationship Id="rId82" Type="http://schemas.openxmlformats.org/officeDocument/2006/relationships/fontTable" Target="fontTable.xml"/><Relationship Id="rId83" Type="http://schemas.openxmlformats.org/officeDocument/2006/relationships/theme" Target="theme/theme1.xml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emf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emf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hyperlink" Target="http://www.portal-administracao.com/2014/06/planejamento-gestao-estrategica-o-que-e.html" TargetMode="External"/><Relationship Id="rId76" Type="http://schemas.openxmlformats.org/officeDocument/2006/relationships/hyperlink" Target="http://www.administradores.com.br/artigos/marketing/planejamento-estrategico-uma-questao-de-sobrevivencia-e-longevidade-empresarial/13432/" TargetMode="External"/><Relationship Id="rId77" Type="http://schemas.openxmlformats.org/officeDocument/2006/relationships/hyperlink" Target="http://www.simulationportal.com/simulation/painel/empresa?empresaId=8703&amp;grupoId=1120" TargetMode="External"/><Relationship Id="rId78" Type="http://schemas.openxmlformats.org/officeDocument/2006/relationships/hyperlink" Target="http://www.simulationportal.com/simulation/painel/empresa?empresaId=8703&amp;grupoId=1120" TargetMode="External"/><Relationship Id="rId79" Type="http://schemas.openxmlformats.org/officeDocument/2006/relationships/hyperlink" Target="http://www.simulationportal.com/simulation/painel/empresa?empresaId=8703&amp;grupoId=1120" TargetMode="External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10" Type="http://schemas.openxmlformats.org/officeDocument/2006/relationships/header" Target="header2.xml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&#225;rio\Documents\MATERIAL%20PADRONIZADO%20-%202014\METODOLOGIA\NOVO\Mascara%20TCC%202014.dotx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CB05E9-9311-AB48-864F-AD32155F1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C:\Users\Usuário\Documents\MATERIAL PADRONIZADO - 2014\METODOLOGIA\NOVO\Mascara TCC 2014.dotx.dot</Template>
  <TotalTime>846</TotalTime>
  <Pages>75</Pages>
  <Words>10764</Words>
  <Characters>58128</Characters>
  <Application>Microsoft Macintosh Word</Application>
  <DocSecurity>0</DocSecurity>
  <Lines>484</Lines>
  <Paragraphs>137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68755</CharactersWithSpaces>
  <SharedDoc>false</SharedDoc>
  <HLinks>
    <vt:vector size="6" baseType="variant">
      <vt:variant>
        <vt:i4>5767260</vt:i4>
      </vt:variant>
      <vt:variant>
        <vt:i4>27</vt:i4>
      </vt:variant>
      <vt:variant>
        <vt:i4>0</vt:i4>
      </vt:variant>
      <vt:variant>
        <vt:i4>5</vt:i4>
      </vt:variant>
      <vt:variant>
        <vt:lpwstr>http://www.portfoliomgt.org/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Medidas de Desempenho de Organizações de T/I</dc:subject>
  <dc:creator>Usuário</dc:creator>
  <cp:lastModifiedBy>Usuário do Microsoft Office</cp:lastModifiedBy>
  <cp:revision>97</cp:revision>
  <cp:lastPrinted>2004-05-09T15:36:00Z</cp:lastPrinted>
  <dcterms:created xsi:type="dcterms:W3CDTF">2016-02-08T01:44:00Z</dcterms:created>
  <dcterms:modified xsi:type="dcterms:W3CDTF">2017-07-20T14:13:00Z</dcterms:modified>
  <cp:category>Dissertação de Mestrado</cp:category>
</cp:coreProperties>
</file>